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4DB" w:rsidRPr="00B62BE7" w:rsidRDefault="008664DB" w:rsidP="008664DB">
      <w:pPr>
        <w:pStyle w:val="Frspaiere"/>
        <w:jc w:val="center"/>
        <w:rPr>
          <w:rFonts w:ascii="Times New Roman" w:hAnsi="Times New Roman"/>
          <w:b/>
          <w:i/>
          <w:sz w:val="32"/>
          <w:szCs w:val="32"/>
        </w:rPr>
      </w:pPr>
      <w:r w:rsidRPr="00B62BE7">
        <w:rPr>
          <w:rFonts w:ascii="Times New Roman" w:hAnsi="Times New Roman"/>
          <w:b/>
          <w:i/>
          <w:sz w:val="32"/>
          <w:szCs w:val="32"/>
          <w:lang w:val="ro-RO"/>
        </w:rPr>
        <w:t>CAPITAL INSOL SPRL FILIALA BAC</w:t>
      </w:r>
      <w:r w:rsidRPr="00B62BE7">
        <w:rPr>
          <w:rFonts w:ascii="Times New Roman" w:hAnsi="Times New Roman"/>
          <w:b/>
          <w:i/>
          <w:sz w:val="32"/>
          <w:szCs w:val="32"/>
        </w:rPr>
        <w:t>ĂU</w:t>
      </w:r>
    </w:p>
    <w:p w:rsidR="008664DB" w:rsidRPr="00B62BE7" w:rsidRDefault="008664DB" w:rsidP="008664DB">
      <w:pPr>
        <w:pStyle w:val="Frspaiere"/>
        <w:jc w:val="center"/>
        <w:rPr>
          <w:rFonts w:ascii="Times New Roman" w:hAnsi="Times New Roman"/>
          <w:b/>
          <w:i/>
          <w:sz w:val="32"/>
          <w:szCs w:val="32"/>
          <w:lang w:val="ro-RO"/>
        </w:rPr>
      </w:pPr>
      <w:r w:rsidRPr="00B62BE7">
        <w:rPr>
          <w:rFonts w:ascii="Times New Roman" w:hAnsi="Times New Roman"/>
          <w:b/>
          <w:i/>
          <w:sz w:val="32"/>
          <w:szCs w:val="32"/>
          <w:lang w:val="ro-RO"/>
        </w:rPr>
        <w:t xml:space="preserve">ORGANIZAREA ÎN FIECARE ZI DE LUNI ORA 12,00, </w:t>
      </w:r>
    </w:p>
    <w:p w:rsidR="00B62BE7" w:rsidRPr="00B62BE7" w:rsidRDefault="008664DB" w:rsidP="008664DB">
      <w:pPr>
        <w:pStyle w:val="Frspaiere"/>
        <w:jc w:val="center"/>
        <w:rPr>
          <w:rFonts w:ascii="Times New Roman" w:hAnsi="Times New Roman"/>
          <w:b/>
          <w:i/>
          <w:noProof/>
          <w:sz w:val="32"/>
          <w:szCs w:val="32"/>
        </w:rPr>
      </w:pPr>
      <w:r w:rsidRPr="00B62BE7">
        <w:rPr>
          <w:rFonts w:ascii="Times New Roman" w:hAnsi="Times New Roman"/>
          <w:b/>
          <w:i/>
          <w:sz w:val="32"/>
          <w:szCs w:val="32"/>
          <w:lang w:val="ro-RO"/>
        </w:rPr>
        <w:t xml:space="preserve">LICITAȚII PUBLICE PENTRU VÂNZAREA URMĂTOARELOR BUNURI </w:t>
      </w:r>
    </w:p>
    <w:p w:rsidR="008664DB" w:rsidRPr="00B62BE7" w:rsidRDefault="008664DB" w:rsidP="00B62BE7">
      <w:pPr>
        <w:pStyle w:val="Frspaiere"/>
        <w:jc w:val="center"/>
        <w:rPr>
          <w:rFonts w:ascii="Times New Roman" w:hAnsi="Times New Roman"/>
          <w:b/>
          <w:i/>
          <w:sz w:val="20"/>
          <w:szCs w:val="20"/>
          <w:lang w:val="ro-RO"/>
        </w:rPr>
      </w:pPr>
    </w:p>
    <w:p w:rsidR="001854CD" w:rsidRPr="00B62BE7" w:rsidRDefault="00F938ED" w:rsidP="008670B4">
      <w:pPr>
        <w:pStyle w:val="Frspaiere"/>
        <w:jc w:val="both"/>
        <w:rPr>
          <w:rFonts w:ascii="Times New Roman" w:hAnsi="Times New Roman"/>
          <w:b/>
          <w:bCs/>
          <w:i/>
          <w:sz w:val="28"/>
          <w:szCs w:val="28"/>
          <w:lang w:val="ro-RO"/>
        </w:rPr>
      </w:pPr>
      <w:r w:rsidRPr="00B62BE7">
        <w:rPr>
          <w:rFonts w:ascii="Times New Roman" w:hAnsi="Times New Roman"/>
          <w:b/>
          <w:i/>
          <w:sz w:val="36"/>
          <w:szCs w:val="36"/>
          <w:lang w:val="ro-RO"/>
        </w:rPr>
        <w:t xml:space="preserve"> </w:t>
      </w:r>
      <w:r w:rsidR="00B171B9" w:rsidRPr="00B62BE7">
        <w:rPr>
          <w:rFonts w:ascii="Times New Roman" w:hAnsi="Times New Roman"/>
          <w:b/>
          <w:i/>
          <w:sz w:val="36"/>
          <w:szCs w:val="36"/>
          <w:lang w:val="ro-RO"/>
        </w:rPr>
        <w:t>I.</w:t>
      </w:r>
      <w:r w:rsidR="00A12F3C" w:rsidRPr="00B62BE7">
        <w:rPr>
          <w:rFonts w:ascii="Times New Roman" w:hAnsi="Times New Roman"/>
          <w:b/>
          <w:i/>
          <w:sz w:val="36"/>
          <w:szCs w:val="36"/>
          <w:lang w:val="ro-RO"/>
        </w:rPr>
        <w:t xml:space="preserve"> SC BROCART SRL </w:t>
      </w:r>
      <w:proofErr w:type="spellStart"/>
      <w:r w:rsidR="00A12F3C" w:rsidRPr="00B62BE7">
        <w:rPr>
          <w:rFonts w:ascii="Times New Roman" w:hAnsi="Times New Roman"/>
          <w:b/>
          <w:i/>
          <w:sz w:val="36"/>
          <w:szCs w:val="36"/>
          <w:lang w:val="ro-RO"/>
        </w:rPr>
        <w:t>Bacău-</w:t>
      </w:r>
      <w:r w:rsidR="00A12F3C" w:rsidRPr="00B62BE7">
        <w:rPr>
          <w:rFonts w:ascii="Times New Roman" w:hAnsi="Times New Roman"/>
          <w:b/>
          <w:i/>
          <w:sz w:val="36"/>
          <w:szCs w:val="36"/>
        </w:rPr>
        <w:t>Imobil</w:t>
      </w:r>
      <w:proofErr w:type="spellEnd"/>
      <w:r w:rsidR="00A12F3C" w:rsidRPr="00B62BE7">
        <w:rPr>
          <w:rFonts w:ascii="Times New Roman" w:hAnsi="Times New Roman"/>
          <w:b/>
          <w:i/>
          <w:sz w:val="36"/>
          <w:szCs w:val="36"/>
        </w:rPr>
        <w:t xml:space="preserve"> format din </w:t>
      </w:r>
      <w:proofErr w:type="spellStart"/>
      <w:r w:rsidR="00A12F3C" w:rsidRPr="00B62BE7">
        <w:rPr>
          <w:rFonts w:ascii="Times New Roman" w:hAnsi="Times New Roman"/>
          <w:b/>
          <w:i/>
          <w:sz w:val="36"/>
          <w:szCs w:val="36"/>
        </w:rPr>
        <w:t>teren</w:t>
      </w:r>
      <w:proofErr w:type="spellEnd"/>
      <w:r w:rsidR="00A12F3C" w:rsidRPr="00B62BE7">
        <w:rPr>
          <w:rFonts w:ascii="Times New Roman" w:hAnsi="Times New Roman"/>
          <w:b/>
          <w:i/>
          <w:sz w:val="36"/>
          <w:szCs w:val="36"/>
        </w:rPr>
        <w:t xml:space="preserve"> </w:t>
      </w:r>
      <w:proofErr w:type="spellStart"/>
      <w:r w:rsidR="00A12F3C" w:rsidRPr="00B62BE7">
        <w:rPr>
          <w:rFonts w:ascii="Times New Roman" w:hAnsi="Times New Roman"/>
          <w:b/>
          <w:i/>
          <w:sz w:val="36"/>
          <w:szCs w:val="36"/>
        </w:rPr>
        <w:t>intravilan</w:t>
      </w:r>
      <w:proofErr w:type="spellEnd"/>
      <w:r w:rsidR="00A12F3C" w:rsidRPr="00B62BE7">
        <w:rPr>
          <w:rFonts w:ascii="Times New Roman" w:hAnsi="Times New Roman"/>
          <w:b/>
          <w:i/>
          <w:sz w:val="36"/>
          <w:szCs w:val="36"/>
        </w:rPr>
        <w:t xml:space="preserve"> </w:t>
      </w:r>
      <w:proofErr w:type="spellStart"/>
      <w:r w:rsidR="00A12F3C" w:rsidRPr="00B62BE7">
        <w:rPr>
          <w:rFonts w:ascii="Times New Roman" w:hAnsi="Times New Roman"/>
          <w:b/>
          <w:i/>
          <w:sz w:val="36"/>
          <w:szCs w:val="36"/>
        </w:rPr>
        <w:t>în</w:t>
      </w:r>
      <w:proofErr w:type="spellEnd"/>
      <w:r w:rsidR="00A12F3C" w:rsidRPr="00B62BE7">
        <w:rPr>
          <w:rFonts w:ascii="Times New Roman" w:hAnsi="Times New Roman"/>
          <w:b/>
          <w:i/>
          <w:sz w:val="36"/>
          <w:szCs w:val="36"/>
        </w:rPr>
        <w:t xml:space="preserve"> </w:t>
      </w:r>
      <w:proofErr w:type="spellStart"/>
      <w:r w:rsidR="00A12F3C" w:rsidRPr="00B62BE7">
        <w:rPr>
          <w:rFonts w:ascii="Times New Roman" w:hAnsi="Times New Roman"/>
          <w:b/>
          <w:i/>
          <w:sz w:val="36"/>
          <w:szCs w:val="36"/>
        </w:rPr>
        <w:t>suprafață</w:t>
      </w:r>
      <w:proofErr w:type="spellEnd"/>
      <w:r w:rsidR="00A12F3C" w:rsidRPr="00B62BE7">
        <w:rPr>
          <w:rFonts w:ascii="Times New Roman" w:hAnsi="Times New Roman"/>
          <w:b/>
          <w:i/>
          <w:sz w:val="36"/>
          <w:szCs w:val="36"/>
        </w:rPr>
        <w:t xml:space="preserve"> de 4.323 mp (2307 mp -CF nr. 61549 + 2016 </w:t>
      </w:r>
      <w:proofErr w:type="spellStart"/>
      <w:r w:rsidR="00A12F3C" w:rsidRPr="00B62BE7">
        <w:rPr>
          <w:rFonts w:ascii="Times New Roman" w:hAnsi="Times New Roman"/>
          <w:b/>
          <w:i/>
          <w:sz w:val="36"/>
          <w:szCs w:val="36"/>
        </w:rPr>
        <w:t>m.p</w:t>
      </w:r>
      <w:proofErr w:type="spellEnd"/>
      <w:r w:rsidR="00A12F3C" w:rsidRPr="00B62BE7">
        <w:rPr>
          <w:rFonts w:ascii="Times New Roman" w:hAnsi="Times New Roman"/>
          <w:b/>
          <w:i/>
          <w:sz w:val="36"/>
          <w:szCs w:val="36"/>
        </w:rPr>
        <w:t xml:space="preserve"> CF nr.61550) </w:t>
      </w:r>
      <w:proofErr w:type="spellStart"/>
      <w:r w:rsidR="00A12F3C" w:rsidRPr="00B62BE7">
        <w:rPr>
          <w:rFonts w:ascii="Times New Roman" w:hAnsi="Times New Roman"/>
          <w:b/>
          <w:i/>
          <w:sz w:val="36"/>
          <w:szCs w:val="36"/>
          <w:u w:val="single"/>
        </w:rPr>
        <w:t>Margineni</w:t>
      </w:r>
      <w:proofErr w:type="spellEnd"/>
      <w:r w:rsidR="00A12F3C" w:rsidRPr="00B62BE7">
        <w:rPr>
          <w:rFonts w:ascii="Times New Roman" w:hAnsi="Times New Roman"/>
          <w:b/>
          <w:i/>
          <w:sz w:val="36"/>
          <w:szCs w:val="36"/>
          <w:u w:val="single"/>
        </w:rPr>
        <w:t xml:space="preserve">, sat </w:t>
      </w:r>
      <w:proofErr w:type="spellStart"/>
      <w:r w:rsidR="00A12F3C" w:rsidRPr="00B62BE7">
        <w:rPr>
          <w:rFonts w:ascii="Times New Roman" w:hAnsi="Times New Roman"/>
          <w:b/>
          <w:i/>
          <w:sz w:val="36"/>
          <w:szCs w:val="36"/>
          <w:u w:val="single"/>
        </w:rPr>
        <w:t>Barați</w:t>
      </w:r>
      <w:proofErr w:type="spellEnd"/>
      <w:r w:rsidR="00A12F3C" w:rsidRPr="00B62BE7">
        <w:rPr>
          <w:rFonts w:ascii="Times New Roman" w:hAnsi="Times New Roman"/>
          <w:b/>
          <w:i/>
          <w:sz w:val="36"/>
          <w:szCs w:val="36"/>
        </w:rPr>
        <w:t xml:space="preserve"> str. </w:t>
      </w:r>
      <w:proofErr w:type="spellStart"/>
      <w:r w:rsidR="00A12F3C" w:rsidRPr="00B62BE7">
        <w:rPr>
          <w:rFonts w:ascii="Times New Roman" w:hAnsi="Times New Roman"/>
          <w:b/>
          <w:i/>
          <w:sz w:val="36"/>
          <w:szCs w:val="36"/>
        </w:rPr>
        <w:t>Arcadie</w:t>
      </w:r>
      <w:proofErr w:type="spellEnd"/>
      <w:r w:rsidR="00A12F3C" w:rsidRPr="00B62BE7">
        <w:rPr>
          <w:rFonts w:ascii="Times New Roman" w:hAnsi="Times New Roman"/>
          <w:b/>
          <w:i/>
          <w:sz w:val="36"/>
          <w:szCs w:val="36"/>
        </w:rPr>
        <w:t xml:space="preserve"> </w:t>
      </w:r>
      <w:proofErr w:type="spellStart"/>
      <w:r w:rsidR="00A12F3C" w:rsidRPr="00B62BE7">
        <w:rPr>
          <w:rFonts w:ascii="Times New Roman" w:hAnsi="Times New Roman"/>
          <w:b/>
          <w:i/>
          <w:sz w:val="36"/>
          <w:szCs w:val="36"/>
        </w:rPr>
        <w:t>Septilici</w:t>
      </w:r>
      <w:proofErr w:type="spellEnd"/>
      <w:r w:rsidR="00A12F3C" w:rsidRPr="00B62BE7">
        <w:rPr>
          <w:rFonts w:ascii="Times New Roman" w:hAnsi="Times New Roman"/>
          <w:b/>
          <w:i/>
          <w:sz w:val="36"/>
          <w:szCs w:val="36"/>
        </w:rPr>
        <w:t xml:space="preserve">, </w:t>
      </w:r>
      <w:proofErr w:type="spellStart"/>
      <w:r w:rsidR="00A12F3C" w:rsidRPr="00B62BE7">
        <w:rPr>
          <w:rFonts w:ascii="Times New Roman" w:hAnsi="Times New Roman"/>
          <w:b/>
          <w:i/>
          <w:sz w:val="36"/>
          <w:szCs w:val="36"/>
        </w:rPr>
        <w:t>Judet</w:t>
      </w:r>
      <w:proofErr w:type="spellEnd"/>
      <w:r w:rsidR="00A12F3C" w:rsidRPr="00B62BE7">
        <w:rPr>
          <w:rFonts w:ascii="Times New Roman" w:hAnsi="Times New Roman"/>
          <w:b/>
          <w:i/>
          <w:sz w:val="36"/>
          <w:szCs w:val="36"/>
        </w:rPr>
        <w:t xml:space="preserve"> </w:t>
      </w:r>
      <w:proofErr w:type="spellStart"/>
      <w:r w:rsidR="00A12F3C" w:rsidRPr="00B62BE7">
        <w:rPr>
          <w:rFonts w:ascii="Times New Roman" w:hAnsi="Times New Roman"/>
          <w:b/>
          <w:i/>
          <w:sz w:val="36"/>
          <w:szCs w:val="36"/>
        </w:rPr>
        <w:t>Bacău</w:t>
      </w:r>
      <w:proofErr w:type="spellEnd"/>
      <w:r w:rsidR="00A12F3C" w:rsidRPr="00B62BE7">
        <w:rPr>
          <w:rFonts w:ascii="Times New Roman" w:hAnsi="Times New Roman"/>
          <w:b/>
          <w:i/>
          <w:sz w:val="36"/>
          <w:szCs w:val="36"/>
        </w:rPr>
        <w:t xml:space="preserve">, din care </w:t>
      </w:r>
      <w:proofErr w:type="spellStart"/>
      <w:r w:rsidR="00A12F3C" w:rsidRPr="00B62BE7">
        <w:rPr>
          <w:rFonts w:ascii="Times New Roman" w:hAnsi="Times New Roman"/>
          <w:b/>
          <w:i/>
          <w:sz w:val="36"/>
          <w:szCs w:val="36"/>
        </w:rPr>
        <w:t>suprafață</w:t>
      </w:r>
      <w:proofErr w:type="spellEnd"/>
      <w:r w:rsidR="00A12F3C" w:rsidRPr="00B62BE7">
        <w:rPr>
          <w:rFonts w:ascii="Times New Roman" w:hAnsi="Times New Roman"/>
          <w:b/>
          <w:i/>
          <w:sz w:val="36"/>
          <w:szCs w:val="36"/>
        </w:rPr>
        <w:t xml:space="preserve"> de 625 </w:t>
      </w:r>
      <w:proofErr w:type="spellStart"/>
      <w:r w:rsidR="00A12F3C" w:rsidRPr="00B62BE7">
        <w:rPr>
          <w:rFonts w:ascii="Times New Roman" w:hAnsi="Times New Roman"/>
          <w:b/>
          <w:i/>
          <w:sz w:val="36"/>
          <w:szCs w:val="36"/>
        </w:rPr>
        <w:t>m.p</w:t>
      </w:r>
      <w:proofErr w:type="spellEnd"/>
      <w:r w:rsidR="00A12F3C" w:rsidRPr="00B62BE7">
        <w:rPr>
          <w:rFonts w:ascii="Times New Roman" w:hAnsi="Times New Roman"/>
          <w:b/>
          <w:i/>
          <w:sz w:val="36"/>
          <w:szCs w:val="36"/>
        </w:rPr>
        <w:t>. „</w:t>
      </w:r>
      <w:proofErr w:type="spellStart"/>
      <w:r w:rsidR="00A12F3C" w:rsidRPr="00B62BE7">
        <w:rPr>
          <w:rFonts w:ascii="Times New Roman" w:hAnsi="Times New Roman"/>
          <w:b/>
          <w:i/>
          <w:sz w:val="36"/>
          <w:szCs w:val="36"/>
        </w:rPr>
        <w:t>curți</w:t>
      </w:r>
      <w:proofErr w:type="spellEnd"/>
      <w:r w:rsidR="00A12F3C" w:rsidRPr="00B62BE7">
        <w:rPr>
          <w:rFonts w:ascii="Times New Roman" w:hAnsi="Times New Roman"/>
          <w:b/>
          <w:i/>
          <w:sz w:val="36"/>
          <w:szCs w:val="36"/>
        </w:rPr>
        <w:t xml:space="preserve"> – </w:t>
      </w:r>
      <w:proofErr w:type="spellStart"/>
      <w:r w:rsidR="00A12F3C" w:rsidRPr="00B62BE7">
        <w:rPr>
          <w:rFonts w:ascii="Times New Roman" w:hAnsi="Times New Roman"/>
          <w:b/>
          <w:i/>
          <w:sz w:val="36"/>
          <w:szCs w:val="36"/>
        </w:rPr>
        <w:t>construcții</w:t>
      </w:r>
      <w:proofErr w:type="spellEnd"/>
      <w:r w:rsidR="00A12F3C" w:rsidRPr="00B62BE7">
        <w:rPr>
          <w:rFonts w:ascii="Times New Roman" w:hAnsi="Times New Roman"/>
          <w:b/>
          <w:i/>
          <w:sz w:val="36"/>
          <w:szCs w:val="36"/>
        </w:rPr>
        <w:t xml:space="preserve">” </w:t>
      </w:r>
      <w:proofErr w:type="spellStart"/>
      <w:r w:rsidR="00A12F3C" w:rsidRPr="00B62BE7">
        <w:rPr>
          <w:rFonts w:ascii="Times New Roman" w:hAnsi="Times New Roman"/>
          <w:b/>
          <w:i/>
          <w:sz w:val="36"/>
          <w:szCs w:val="36"/>
        </w:rPr>
        <w:t>și</w:t>
      </w:r>
      <w:proofErr w:type="spellEnd"/>
      <w:r w:rsidR="00A12F3C" w:rsidRPr="00B62BE7">
        <w:rPr>
          <w:rFonts w:ascii="Times New Roman" w:hAnsi="Times New Roman"/>
          <w:b/>
          <w:i/>
          <w:sz w:val="36"/>
          <w:szCs w:val="36"/>
        </w:rPr>
        <w:t xml:space="preserve"> </w:t>
      </w:r>
      <w:proofErr w:type="spellStart"/>
      <w:r w:rsidR="00A12F3C" w:rsidRPr="00B62BE7">
        <w:rPr>
          <w:rFonts w:ascii="Times New Roman" w:hAnsi="Times New Roman"/>
          <w:b/>
          <w:i/>
          <w:sz w:val="36"/>
          <w:szCs w:val="36"/>
        </w:rPr>
        <w:t>suprafața</w:t>
      </w:r>
      <w:proofErr w:type="spellEnd"/>
      <w:r w:rsidR="00A12F3C" w:rsidRPr="00B62BE7">
        <w:rPr>
          <w:rFonts w:ascii="Times New Roman" w:hAnsi="Times New Roman"/>
          <w:b/>
          <w:i/>
          <w:sz w:val="36"/>
          <w:szCs w:val="36"/>
        </w:rPr>
        <w:t xml:space="preserve"> de 3698 </w:t>
      </w:r>
      <w:proofErr w:type="spellStart"/>
      <w:r w:rsidR="00A12F3C" w:rsidRPr="00B62BE7">
        <w:rPr>
          <w:rFonts w:ascii="Times New Roman" w:hAnsi="Times New Roman"/>
          <w:b/>
          <w:i/>
          <w:sz w:val="36"/>
          <w:szCs w:val="36"/>
        </w:rPr>
        <w:t>m.p</w:t>
      </w:r>
      <w:proofErr w:type="spellEnd"/>
      <w:r w:rsidR="00A12F3C" w:rsidRPr="00B62BE7">
        <w:rPr>
          <w:rFonts w:ascii="Times New Roman" w:hAnsi="Times New Roman"/>
          <w:b/>
          <w:i/>
          <w:sz w:val="36"/>
          <w:szCs w:val="36"/>
        </w:rPr>
        <w:t>. „</w:t>
      </w:r>
      <w:proofErr w:type="spellStart"/>
      <w:r w:rsidR="00A12F3C" w:rsidRPr="00B62BE7">
        <w:rPr>
          <w:rFonts w:ascii="Times New Roman" w:hAnsi="Times New Roman"/>
          <w:b/>
          <w:i/>
          <w:sz w:val="36"/>
          <w:szCs w:val="36"/>
        </w:rPr>
        <w:t>arabil</w:t>
      </w:r>
      <w:proofErr w:type="spellEnd"/>
      <w:r w:rsidR="00A12F3C" w:rsidRPr="00B62BE7">
        <w:rPr>
          <w:rFonts w:ascii="Times New Roman" w:hAnsi="Times New Roman"/>
          <w:b/>
          <w:i/>
          <w:sz w:val="36"/>
          <w:szCs w:val="36"/>
        </w:rPr>
        <w:t xml:space="preserve">”, </w:t>
      </w:r>
      <w:proofErr w:type="spellStart"/>
      <w:r w:rsidR="00A12F3C" w:rsidRPr="00B62BE7">
        <w:rPr>
          <w:rFonts w:ascii="Times New Roman" w:hAnsi="Times New Roman"/>
          <w:b/>
          <w:i/>
          <w:sz w:val="36"/>
          <w:szCs w:val="36"/>
        </w:rPr>
        <w:t>împreună</w:t>
      </w:r>
      <w:proofErr w:type="spellEnd"/>
      <w:r w:rsidR="00A12F3C" w:rsidRPr="00B62BE7">
        <w:rPr>
          <w:rFonts w:ascii="Times New Roman" w:hAnsi="Times New Roman"/>
          <w:b/>
          <w:i/>
          <w:sz w:val="36"/>
          <w:szCs w:val="36"/>
        </w:rPr>
        <w:t xml:space="preserve"> cu </w:t>
      </w:r>
      <w:proofErr w:type="spellStart"/>
      <w:r w:rsidR="00A12F3C" w:rsidRPr="00B62BE7">
        <w:rPr>
          <w:rFonts w:ascii="Times New Roman" w:hAnsi="Times New Roman"/>
          <w:b/>
          <w:i/>
          <w:sz w:val="36"/>
          <w:szCs w:val="36"/>
        </w:rPr>
        <w:t>construcțiile</w:t>
      </w:r>
      <w:proofErr w:type="spellEnd"/>
      <w:r w:rsidR="00A12F3C" w:rsidRPr="00B62BE7">
        <w:rPr>
          <w:rFonts w:ascii="Times New Roman" w:hAnsi="Times New Roman"/>
          <w:b/>
          <w:i/>
          <w:sz w:val="36"/>
          <w:szCs w:val="36"/>
        </w:rPr>
        <w:t xml:space="preserve"> </w:t>
      </w:r>
      <w:r w:rsidR="008664DB" w:rsidRPr="00B62BE7">
        <w:rPr>
          <w:rFonts w:ascii="Times New Roman" w:hAnsi="Times New Roman"/>
          <w:b/>
          <w:i/>
          <w:sz w:val="36"/>
          <w:szCs w:val="36"/>
        </w:rPr>
        <w:t xml:space="preserve">la </w:t>
      </w:r>
      <w:proofErr w:type="spellStart"/>
      <w:r w:rsidR="008664DB" w:rsidRPr="00B62BE7">
        <w:rPr>
          <w:rFonts w:ascii="Times New Roman" w:hAnsi="Times New Roman"/>
          <w:b/>
          <w:i/>
          <w:sz w:val="36"/>
          <w:szCs w:val="36"/>
        </w:rPr>
        <w:t>ro</w:t>
      </w:r>
      <w:proofErr w:type="spellEnd"/>
      <w:r w:rsidR="008664DB" w:rsidRPr="00B62BE7">
        <w:rPr>
          <w:rFonts w:ascii="Times New Roman" w:hAnsi="Times New Roman"/>
          <w:b/>
          <w:i/>
          <w:sz w:val="36"/>
          <w:szCs w:val="36"/>
          <w:lang w:val="ro-RO"/>
        </w:rPr>
        <w:t xml:space="preserve">șu </w:t>
      </w:r>
      <w:proofErr w:type="spellStart"/>
      <w:r w:rsidR="00A12F3C" w:rsidRPr="00B62BE7">
        <w:rPr>
          <w:rFonts w:ascii="Times New Roman" w:hAnsi="Times New Roman"/>
          <w:b/>
          <w:i/>
          <w:sz w:val="36"/>
          <w:szCs w:val="36"/>
        </w:rPr>
        <w:t>edificate</w:t>
      </w:r>
      <w:proofErr w:type="spellEnd"/>
      <w:r w:rsidR="00A12F3C" w:rsidRPr="00B62BE7">
        <w:rPr>
          <w:rFonts w:ascii="Times New Roman" w:hAnsi="Times New Roman"/>
          <w:b/>
          <w:i/>
          <w:sz w:val="36"/>
          <w:szCs w:val="36"/>
        </w:rPr>
        <w:t xml:space="preserve"> </w:t>
      </w:r>
      <w:proofErr w:type="spellStart"/>
      <w:r w:rsidR="00A12F3C" w:rsidRPr="00B62BE7">
        <w:rPr>
          <w:rFonts w:ascii="Times New Roman" w:hAnsi="Times New Roman"/>
          <w:b/>
          <w:i/>
          <w:sz w:val="36"/>
          <w:szCs w:val="36"/>
        </w:rPr>
        <w:t>pe</w:t>
      </w:r>
      <w:proofErr w:type="spellEnd"/>
      <w:r w:rsidR="00A12F3C" w:rsidRPr="00B62BE7">
        <w:rPr>
          <w:rFonts w:ascii="Times New Roman" w:hAnsi="Times New Roman"/>
          <w:b/>
          <w:i/>
          <w:sz w:val="36"/>
          <w:szCs w:val="36"/>
        </w:rPr>
        <w:t xml:space="preserve"> </w:t>
      </w:r>
      <w:proofErr w:type="spellStart"/>
      <w:r w:rsidR="00A12F3C" w:rsidRPr="00B62BE7">
        <w:rPr>
          <w:rFonts w:ascii="Times New Roman" w:hAnsi="Times New Roman"/>
          <w:b/>
          <w:i/>
          <w:sz w:val="36"/>
          <w:szCs w:val="36"/>
        </w:rPr>
        <w:t>acestea</w:t>
      </w:r>
      <w:proofErr w:type="spellEnd"/>
      <w:r w:rsidR="00A12F3C" w:rsidRPr="00B62BE7">
        <w:rPr>
          <w:rFonts w:ascii="Times New Roman" w:hAnsi="Times New Roman"/>
          <w:b/>
          <w:i/>
          <w:sz w:val="36"/>
          <w:szCs w:val="36"/>
        </w:rPr>
        <w:t xml:space="preserve"> </w:t>
      </w:r>
      <w:proofErr w:type="spellStart"/>
      <w:r w:rsidR="00A12F3C" w:rsidRPr="00B62BE7">
        <w:rPr>
          <w:rFonts w:ascii="Times New Roman" w:hAnsi="Times New Roman"/>
          <w:b/>
          <w:i/>
          <w:sz w:val="36"/>
          <w:szCs w:val="36"/>
        </w:rPr>
        <w:t>respectiv</w:t>
      </w:r>
      <w:proofErr w:type="spellEnd"/>
      <w:r w:rsidR="00A12F3C" w:rsidRPr="00B62BE7">
        <w:rPr>
          <w:rFonts w:ascii="Times New Roman" w:hAnsi="Times New Roman"/>
          <w:b/>
          <w:i/>
          <w:sz w:val="36"/>
          <w:szCs w:val="36"/>
        </w:rPr>
        <w:t xml:space="preserve">, </w:t>
      </w:r>
      <w:proofErr w:type="spellStart"/>
      <w:r w:rsidR="00A12F3C" w:rsidRPr="00B62BE7">
        <w:rPr>
          <w:rFonts w:ascii="Times New Roman" w:hAnsi="Times New Roman"/>
          <w:b/>
          <w:i/>
          <w:sz w:val="36"/>
          <w:szCs w:val="36"/>
        </w:rPr>
        <w:t>construcție</w:t>
      </w:r>
      <w:proofErr w:type="spellEnd"/>
      <w:r w:rsidR="00A12F3C" w:rsidRPr="00B62BE7">
        <w:rPr>
          <w:rFonts w:ascii="Times New Roman" w:hAnsi="Times New Roman"/>
          <w:b/>
          <w:i/>
          <w:sz w:val="36"/>
          <w:szCs w:val="36"/>
        </w:rPr>
        <w:t xml:space="preserve"> din </w:t>
      </w:r>
      <w:proofErr w:type="spellStart"/>
      <w:r w:rsidR="00A12F3C" w:rsidRPr="00B62BE7">
        <w:rPr>
          <w:rFonts w:ascii="Times New Roman" w:hAnsi="Times New Roman"/>
          <w:b/>
          <w:i/>
          <w:sz w:val="36"/>
          <w:szCs w:val="36"/>
        </w:rPr>
        <w:t>cărămida</w:t>
      </w:r>
      <w:proofErr w:type="spellEnd"/>
      <w:r w:rsidR="00A12F3C" w:rsidRPr="00B62BE7">
        <w:rPr>
          <w:rFonts w:ascii="Times New Roman" w:hAnsi="Times New Roman"/>
          <w:b/>
          <w:i/>
          <w:sz w:val="36"/>
          <w:szCs w:val="36"/>
        </w:rPr>
        <w:t xml:space="preserve"> P+1+M </w:t>
      </w:r>
      <w:proofErr w:type="spellStart"/>
      <w:r w:rsidR="00A12F3C" w:rsidRPr="00B62BE7">
        <w:rPr>
          <w:rFonts w:ascii="Times New Roman" w:hAnsi="Times New Roman"/>
          <w:b/>
          <w:i/>
          <w:sz w:val="36"/>
          <w:szCs w:val="36"/>
        </w:rPr>
        <w:t>în</w:t>
      </w:r>
      <w:proofErr w:type="spellEnd"/>
      <w:r w:rsidR="00A12F3C" w:rsidRPr="00B62BE7">
        <w:rPr>
          <w:rFonts w:ascii="Times New Roman" w:hAnsi="Times New Roman"/>
          <w:b/>
          <w:i/>
          <w:sz w:val="36"/>
          <w:szCs w:val="36"/>
        </w:rPr>
        <w:t xml:space="preserve"> </w:t>
      </w:r>
      <w:proofErr w:type="spellStart"/>
      <w:r w:rsidR="00A12F3C" w:rsidRPr="00B62BE7">
        <w:rPr>
          <w:rFonts w:ascii="Times New Roman" w:hAnsi="Times New Roman"/>
          <w:b/>
          <w:i/>
          <w:sz w:val="36"/>
          <w:szCs w:val="36"/>
        </w:rPr>
        <w:t>suprafață</w:t>
      </w:r>
      <w:proofErr w:type="spellEnd"/>
      <w:r w:rsidR="00A12F3C" w:rsidRPr="00B62BE7">
        <w:rPr>
          <w:rFonts w:ascii="Times New Roman" w:hAnsi="Times New Roman"/>
          <w:b/>
          <w:i/>
          <w:sz w:val="36"/>
          <w:szCs w:val="36"/>
        </w:rPr>
        <w:t xml:space="preserve"> </w:t>
      </w:r>
      <w:proofErr w:type="spellStart"/>
      <w:r w:rsidR="00A12F3C" w:rsidRPr="00B62BE7">
        <w:rPr>
          <w:rFonts w:ascii="Times New Roman" w:hAnsi="Times New Roman"/>
          <w:b/>
          <w:i/>
          <w:sz w:val="36"/>
          <w:szCs w:val="36"/>
        </w:rPr>
        <w:t>construită</w:t>
      </w:r>
      <w:proofErr w:type="spellEnd"/>
      <w:r w:rsidR="00A12F3C" w:rsidRPr="00B62BE7">
        <w:rPr>
          <w:rFonts w:ascii="Times New Roman" w:hAnsi="Times New Roman"/>
          <w:b/>
          <w:i/>
          <w:sz w:val="36"/>
          <w:szCs w:val="36"/>
        </w:rPr>
        <w:t xml:space="preserve"> la sol de 436 </w:t>
      </w:r>
      <w:proofErr w:type="spellStart"/>
      <w:r w:rsidR="00A12F3C" w:rsidRPr="00B62BE7">
        <w:rPr>
          <w:rFonts w:ascii="Times New Roman" w:hAnsi="Times New Roman"/>
          <w:b/>
          <w:i/>
          <w:sz w:val="36"/>
          <w:szCs w:val="36"/>
        </w:rPr>
        <w:t>m.p</w:t>
      </w:r>
      <w:proofErr w:type="spellEnd"/>
      <w:r w:rsidR="00A12F3C" w:rsidRPr="00B62BE7">
        <w:rPr>
          <w:rFonts w:ascii="Times New Roman" w:hAnsi="Times New Roman"/>
          <w:b/>
          <w:i/>
          <w:sz w:val="36"/>
          <w:szCs w:val="36"/>
        </w:rPr>
        <w:t xml:space="preserve">. </w:t>
      </w:r>
      <w:proofErr w:type="spellStart"/>
      <w:r w:rsidR="00A12F3C" w:rsidRPr="00B62BE7">
        <w:rPr>
          <w:rFonts w:ascii="Times New Roman" w:hAnsi="Times New Roman"/>
          <w:b/>
          <w:i/>
          <w:sz w:val="36"/>
          <w:szCs w:val="36"/>
        </w:rPr>
        <w:t>și</w:t>
      </w:r>
      <w:proofErr w:type="spellEnd"/>
      <w:r w:rsidR="00A12F3C" w:rsidRPr="00B62BE7">
        <w:rPr>
          <w:rFonts w:ascii="Times New Roman" w:hAnsi="Times New Roman"/>
          <w:b/>
          <w:i/>
          <w:sz w:val="36"/>
          <w:szCs w:val="36"/>
        </w:rPr>
        <w:t xml:space="preserve"> </w:t>
      </w:r>
      <w:proofErr w:type="spellStart"/>
      <w:r w:rsidR="00A12F3C" w:rsidRPr="00B62BE7">
        <w:rPr>
          <w:rFonts w:ascii="Times New Roman" w:hAnsi="Times New Roman"/>
          <w:b/>
          <w:i/>
          <w:sz w:val="36"/>
          <w:szCs w:val="36"/>
        </w:rPr>
        <w:t>suprafața</w:t>
      </w:r>
      <w:proofErr w:type="spellEnd"/>
      <w:r w:rsidR="00A12F3C" w:rsidRPr="00B62BE7">
        <w:rPr>
          <w:rFonts w:ascii="Times New Roman" w:hAnsi="Times New Roman"/>
          <w:b/>
          <w:i/>
          <w:sz w:val="36"/>
          <w:szCs w:val="36"/>
        </w:rPr>
        <w:t xml:space="preserve"> </w:t>
      </w:r>
      <w:proofErr w:type="spellStart"/>
      <w:r w:rsidR="00A12F3C" w:rsidRPr="00B62BE7">
        <w:rPr>
          <w:rFonts w:ascii="Times New Roman" w:hAnsi="Times New Roman"/>
          <w:b/>
          <w:i/>
          <w:sz w:val="36"/>
          <w:szCs w:val="36"/>
        </w:rPr>
        <w:t>desfașurată</w:t>
      </w:r>
      <w:proofErr w:type="spellEnd"/>
      <w:r w:rsidR="00A12F3C" w:rsidRPr="00B62BE7">
        <w:rPr>
          <w:rFonts w:ascii="Times New Roman" w:hAnsi="Times New Roman"/>
          <w:b/>
          <w:i/>
          <w:sz w:val="36"/>
          <w:szCs w:val="36"/>
        </w:rPr>
        <w:t xml:space="preserve"> de 1308 </w:t>
      </w:r>
      <w:proofErr w:type="spellStart"/>
      <w:r w:rsidR="00A12F3C" w:rsidRPr="00B62BE7">
        <w:rPr>
          <w:rFonts w:ascii="Times New Roman" w:hAnsi="Times New Roman"/>
          <w:b/>
          <w:i/>
          <w:sz w:val="36"/>
          <w:szCs w:val="36"/>
        </w:rPr>
        <w:t>m.p</w:t>
      </w:r>
      <w:proofErr w:type="spellEnd"/>
      <w:r w:rsidR="00A12F3C" w:rsidRPr="00B62BE7">
        <w:rPr>
          <w:rFonts w:ascii="Times New Roman" w:hAnsi="Times New Roman"/>
          <w:b/>
          <w:i/>
          <w:sz w:val="36"/>
          <w:szCs w:val="36"/>
        </w:rPr>
        <w:t xml:space="preserve">. </w:t>
      </w:r>
      <w:proofErr w:type="spellStart"/>
      <w:r w:rsidR="00A12F3C" w:rsidRPr="00B62BE7">
        <w:rPr>
          <w:rFonts w:ascii="Times New Roman" w:hAnsi="Times New Roman"/>
          <w:b/>
          <w:i/>
          <w:sz w:val="36"/>
          <w:szCs w:val="36"/>
        </w:rPr>
        <w:t>și</w:t>
      </w:r>
      <w:proofErr w:type="spellEnd"/>
      <w:r w:rsidR="00A12F3C" w:rsidRPr="00B62BE7">
        <w:rPr>
          <w:rFonts w:ascii="Times New Roman" w:hAnsi="Times New Roman"/>
          <w:b/>
          <w:i/>
          <w:sz w:val="36"/>
          <w:szCs w:val="36"/>
        </w:rPr>
        <w:t xml:space="preserve"> </w:t>
      </w:r>
      <w:proofErr w:type="spellStart"/>
      <w:r w:rsidR="00A12F3C" w:rsidRPr="00B62BE7">
        <w:rPr>
          <w:rFonts w:ascii="Times New Roman" w:hAnsi="Times New Roman"/>
          <w:b/>
          <w:i/>
          <w:sz w:val="36"/>
          <w:szCs w:val="36"/>
        </w:rPr>
        <w:t>construcție</w:t>
      </w:r>
      <w:proofErr w:type="spellEnd"/>
      <w:r w:rsidR="00A12F3C" w:rsidRPr="00B62BE7">
        <w:rPr>
          <w:rFonts w:ascii="Times New Roman" w:hAnsi="Times New Roman"/>
          <w:b/>
          <w:i/>
          <w:sz w:val="36"/>
          <w:szCs w:val="36"/>
        </w:rPr>
        <w:t xml:space="preserve"> din </w:t>
      </w:r>
      <w:proofErr w:type="spellStart"/>
      <w:r w:rsidR="00A12F3C" w:rsidRPr="00B62BE7">
        <w:rPr>
          <w:rFonts w:ascii="Times New Roman" w:hAnsi="Times New Roman"/>
          <w:b/>
          <w:i/>
          <w:sz w:val="36"/>
          <w:szCs w:val="36"/>
        </w:rPr>
        <w:t>cărămidă</w:t>
      </w:r>
      <w:proofErr w:type="spellEnd"/>
      <w:r w:rsidR="00A12F3C" w:rsidRPr="00B62BE7">
        <w:rPr>
          <w:rFonts w:ascii="Times New Roman" w:hAnsi="Times New Roman"/>
          <w:b/>
          <w:i/>
          <w:sz w:val="36"/>
          <w:szCs w:val="36"/>
        </w:rPr>
        <w:t xml:space="preserve"> D + P + 2 + M,  </w:t>
      </w:r>
      <w:proofErr w:type="spellStart"/>
      <w:r w:rsidR="00A12F3C" w:rsidRPr="00B62BE7">
        <w:rPr>
          <w:rFonts w:ascii="Times New Roman" w:hAnsi="Times New Roman"/>
          <w:b/>
          <w:i/>
          <w:sz w:val="36"/>
          <w:szCs w:val="36"/>
        </w:rPr>
        <w:t>în</w:t>
      </w:r>
      <w:proofErr w:type="spellEnd"/>
      <w:r w:rsidR="00A12F3C" w:rsidRPr="00B62BE7">
        <w:rPr>
          <w:rFonts w:ascii="Times New Roman" w:hAnsi="Times New Roman"/>
          <w:b/>
          <w:i/>
          <w:sz w:val="36"/>
          <w:szCs w:val="36"/>
        </w:rPr>
        <w:t xml:space="preserve"> </w:t>
      </w:r>
      <w:proofErr w:type="spellStart"/>
      <w:r w:rsidR="00A12F3C" w:rsidRPr="00B62BE7">
        <w:rPr>
          <w:rFonts w:ascii="Times New Roman" w:hAnsi="Times New Roman"/>
          <w:b/>
          <w:i/>
          <w:sz w:val="36"/>
          <w:szCs w:val="36"/>
        </w:rPr>
        <w:t>suprafață</w:t>
      </w:r>
      <w:proofErr w:type="spellEnd"/>
      <w:r w:rsidR="00A12F3C" w:rsidRPr="00B62BE7">
        <w:rPr>
          <w:rFonts w:ascii="Times New Roman" w:hAnsi="Times New Roman"/>
          <w:b/>
          <w:i/>
          <w:sz w:val="36"/>
          <w:szCs w:val="36"/>
        </w:rPr>
        <w:t xml:space="preserve"> </w:t>
      </w:r>
      <w:proofErr w:type="spellStart"/>
      <w:r w:rsidR="00A12F3C" w:rsidRPr="00B62BE7">
        <w:rPr>
          <w:rFonts w:ascii="Times New Roman" w:hAnsi="Times New Roman"/>
          <w:b/>
          <w:i/>
          <w:sz w:val="36"/>
          <w:szCs w:val="36"/>
        </w:rPr>
        <w:t>construită</w:t>
      </w:r>
      <w:proofErr w:type="spellEnd"/>
      <w:r w:rsidR="00A12F3C" w:rsidRPr="00B62BE7">
        <w:rPr>
          <w:rFonts w:ascii="Times New Roman" w:hAnsi="Times New Roman"/>
          <w:b/>
          <w:i/>
          <w:sz w:val="36"/>
          <w:szCs w:val="36"/>
        </w:rPr>
        <w:t xml:space="preserve"> la sol de 696 </w:t>
      </w:r>
      <w:proofErr w:type="spellStart"/>
      <w:r w:rsidR="00A12F3C" w:rsidRPr="00B62BE7">
        <w:rPr>
          <w:rFonts w:ascii="Times New Roman" w:hAnsi="Times New Roman"/>
          <w:b/>
          <w:i/>
          <w:sz w:val="36"/>
          <w:szCs w:val="36"/>
        </w:rPr>
        <w:t>m.p</w:t>
      </w:r>
      <w:proofErr w:type="spellEnd"/>
      <w:r w:rsidR="00A12F3C" w:rsidRPr="00B62BE7">
        <w:rPr>
          <w:rFonts w:ascii="Times New Roman" w:hAnsi="Times New Roman"/>
          <w:b/>
          <w:i/>
          <w:sz w:val="36"/>
          <w:szCs w:val="36"/>
        </w:rPr>
        <w:t xml:space="preserve">. </w:t>
      </w:r>
      <w:proofErr w:type="spellStart"/>
      <w:r w:rsidR="00A12F3C" w:rsidRPr="00B62BE7">
        <w:rPr>
          <w:rFonts w:ascii="Times New Roman" w:hAnsi="Times New Roman"/>
          <w:b/>
          <w:i/>
          <w:sz w:val="36"/>
          <w:szCs w:val="36"/>
        </w:rPr>
        <w:t>și</w:t>
      </w:r>
      <w:proofErr w:type="spellEnd"/>
      <w:r w:rsidR="00A12F3C" w:rsidRPr="00B62BE7">
        <w:rPr>
          <w:rFonts w:ascii="Times New Roman" w:hAnsi="Times New Roman"/>
          <w:b/>
          <w:i/>
          <w:sz w:val="36"/>
          <w:szCs w:val="36"/>
        </w:rPr>
        <w:t xml:space="preserve"> </w:t>
      </w:r>
      <w:proofErr w:type="spellStart"/>
      <w:r w:rsidR="00A12F3C" w:rsidRPr="00B62BE7">
        <w:rPr>
          <w:rFonts w:ascii="Times New Roman" w:hAnsi="Times New Roman"/>
          <w:b/>
          <w:i/>
          <w:sz w:val="36"/>
          <w:szCs w:val="36"/>
        </w:rPr>
        <w:t>suprafață</w:t>
      </w:r>
      <w:proofErr w:type="spellEnd"/>
      <w:r w:rsidR="00A12F3C" w:rsidRPr="00B62BE7">
        <w:rPr>
          <w:rFonts w:ascii="Times New Roman" w:hAnsi="Times New Roman"/>
          <w:b/>
          <w:i/>
          <w:sz w:val="36"/>
          <w:szCs w:val="36"/>
        </w:rPr>
        <w:t xml:space="preserve"> </w:t>
      </w:r>
      <w:proofErr w:type="spellStart"/>
      <w:r w:rsidR="00A12F3C" w:rsidRPr="00B62BE7">
        <w:rPr>
          <w:rFonts w:ascii="Times New Roman" w:hAnsi="Times New Roman"/>
          <w:b/>
          <w:i/>
          <w:sz w:val="36"/>
          <w:szCs w:val="36"/>
        </w:rPr>
        <w:t>desfasurată</w:t>
      </w:r>
      <w:proofErr w:type="spellEnd"/>
      <w:r w:rsidR="00A12F3C" w:rsidRPr="00B62BE7">
        <w:rPr>
          <w:rFonts w:ascii="Times New Roman" w:hAnsi="Times New Roman"/>
          <w:b/>
          <w:i/>
          <w:sz w:val="36"/>
          <w:szCs w:val="36"/>
        </w:rPr>
        <w:t xml:space="preserve"> de 2573 </w:t>
      </w:r>
      <w:proofErr w:type="spellStart"/>
      <w:r w:rsidR="00A12F3C" w:rsidRPr="00B62BE7">
        <w:rPr>
          <w:rFonts w:ascii="Times New Roman" w:hAnsi="Times New Roman"/>
          <w:b/>
          <w:i/>
          <w:sz w:val="36"/>
          <w:szCs w:val="36"/>
        </w:rPr>
        <w:t>m.p</w:t>
      </w:r>
      <w:proofErr w:type="spellEnd"/>
      <w:r w:rsidR="00A12F3C" w:rsidRPr="00B62BE7">
        <w:rPr>
          <w:rFonts w:ascii="Times New Roman" w:hAnsi="Times New Roman"/>
          <w:b/>
          <w:i/>
          <w:sz w:val="36"/>
          <w:szCs w:val="36"/>
        </w:rPr>
        <w:t xml:space="preserve">, </w:t>
      </w:r>
      <w:proofErr w:type="spellStart"/>
      <w:r w:rsidR="00A12F3C" w:rsidRPr="00B62BE7">
        <w:rPr>
          <w:rFonts w:ascii="Times New Roman" w:hAnsi="Times New Roman"/>
          <w:b/>
          <w:i/>
          <w:sz w:val="36"/>
          <w:szCs w:val="36"/>
        </w:rPr>
        <w:t>proprietatea</w:t>
      </w:r>
      <w:proofErr w:type="spellEnd"/>
      <w:r w:rsidR="00A12F3C" w:rsidRPr="00B62BE7">
        <w:rPr>
          <w:rFonts w:ascii="Times New Roman" w:hAnsi="Times New Roman"/>
          <w:b/>
          <w:i/>
          <w:sz w:val="36"/>
          <w:szCs w:val="36"/>
        </w:rPr>
        <w:t xml:space="preserve"> S.C. BROCART S.R.L </w:t>
      </w:r>
      <w:proofErr w:type="spellStart"/>
      <w:r w:rsidR="00A12F3C" w:rsidRPr="00B62BE7">
        <w:rPr>
          <w:rFonts w:ascii="Times New Roman" w:hAnsi="Times New Roman"/>
          <w:b/>
          <w:i/>
          <w:sz w:val="36"/>
          <w:szCs w:val="36"/>
        </w:rPr>
        <w:t>Bacău</w:t>
      </w:r>
      <w:proofErr w:type="spellEnd"/>
      <w:r w:rsidR="00A12F3C" w:rsidRPr="00B62BE7">
        <w:rPr>
          <w:rFonts w:ascii="Times New Roman" w:hAnsi="Times New Roman"/>
          <w:b/>
          <w:i/>
          <w:sz w:val="36"/>
          <w:szCs w:val="36"/>
        </w:rPr>
        <w:t xml:space="preserve">  </w:t>
      </w:r>
      <w:proofErr w:type="spellStart"/>
      <w:r w:rsidR="00A12F3C" w:rsidRPr="00B62BE7">
        <w:rPr>
          <w:rFonts w:ascii="Times New Roman" w:hAnsi="Times New Roman"/>
          <w:b/>
          <w:i/>
          <w:sz w:val="36"/>
          <w:szCs w:val="36"/>
        </w:rPr>
        <w:t>împreună</w:t>
      </w:r>
      <w:proofErr w:type="spellEnd"/>
      <w:r w:rsidR="00A12F3C" w:rsidRPr="00B62BE7">
        <w:rPr>
          <w:rFonts w:ascii="Times New Roman" w:hAnsi="Times New Roman"/>
          <w:b/>
          <w:i/>
          <w:sz w:val="36"/>
          <w:szCs w:val="36"/>
        </w:rPr>
        <w:t xml:space="preserve"> cu </w:t>
      </w:r>
      <w:proofErr w:type="spellStart"/>
      <w:r w:rsidR="00A12F3C" w:rsidRPr="00B62BE7">
        <w:rPr>
          <w:rFonts w:ascii="Times New Roman" w:hAnsi="Times New Roman"/>
          <w:b/>
          <w:i/>
          <w:sz w:val="36"/>
          <w:szCs w:val="36"/>
        </w:rPr>
        <w:t>toate</w:t>
      </w:r>
      <w:proofErr w:type="spellEnd"/>
      <w:r w:rsidR="00A12F3C" w:rsidRPr="00B62BE7">
        <w:rPr>
          <w:rFonts w:ascii="Times New Roman" w:hAnsi="Times New Roman"/>
          <w:b/>
          <w:i/>
          <w:sz w:val="36"/>
          <w:szCs w:val="36"/>
        </w:rPr>
        <w:t xml:space="preserve"> </w:t>
      </w:r>
      <w:proofErr w:type="spellStart"/>
      <w:r w:rsidR="00A12F3C" w:rsidRPr="00B62BE7">
        <w:rPr>
          <w:rFonts w:ascii="Times New Roman" w:hAnsi="Times New Roman"/>
          <w:b/>
          <w:i/>
          <w:sz w:val="36"/>
          <w:szCs w:val="36"/>
        </w:rPr>
        <w:t>ameliorațiunile</w:t>
      </w:r>
      <w:proofErr w:type="spellEnd"/>
      <w:r w:rsidR="00A12F3C" w:rsidRPr="00B62BE7">
        <w:rPr>
          <w:rFonts w:ascii="Times New Roman" w:hAnsi="Times New Roman"/>
          <w:b/>
          <w:i/>
          <w:sz w:val="36"/>
          <w:szCs w:val="36"/>
        </w:rPr>
        <w:t xml:space="preserve"> </w:t>
      </w:r>
      <w:proofErr w:type="spellStart"/>
      <w:r w:rsidR="00A12F3C" w:rsidRPr="00B62BE7">
        <w:rPr>
          <w:rFonts w:ascii="Times New Roman" w:hAnsi="Times New Roman"/>
          <w:b/>
          <w:i/>
          <w:sz w:val="36"/>
          <w:szCs w:val="36"/>
        </w:rPr>
        <w:t>aduse</w:t>
      </w:r>
      <w:proofErr w:type="spellEnd"/>
      <w:r w:rsidR="00A12F3C" w:rsidRPr="00B62BE7">
        <w:rPr>
          <w:rFonts w:ascii="Times New Roman" w:hAnsi="Times New Roman"/>
          <w:b/>
          <w:i/>
          <w:sz w:val="36"/>
          <w:szCs w:val="36"/>
        </w:rPr>
        <w:t xml:space="preserve"> </w:t>
      </w:r>
      <w:proofErr w:type="spellStart"/>
      <w:r w:rsidR="00A12F3C" w:rsidRPr="00B62BE7">
        <w:rPr>
          <w:rFonts w:ascii="Times New Roman" w:hAnsi="Times New Roman"/>
          <w:b/>
          <w:i/>
          <w:sz w:val="36"/>
          <w:szCs w:val="36"/>
        </w:rPr>
        <w:t>imobilului-preț</w:t>
      </w:r>
      <w:proofErr w:type="spellEnd"/>
      <w:r w:rsidR="00A12F3C" w:rsidRPr="00B62BE7">
        <w:rPr>
          <w:rFonts w:ascii="Times New Roman" w:hAnsi="Times New Roman"/>
          <w:b/>
          <w:i/>
          <w:sz w:val="36"/>
          <w:szCs w:val="36"/>
        </w:rPr>
        <w:t xml:space="preserve"> de </w:t>
      </w:r>
      <w:proofErr w:type="spellStart"/>
      <w:r w:rsidR="00A12F3C" w:rsidRPr="00B62BE7">
        <w:rPr>
          <w:rFonts w:ascii="Times New Roman" w:hAnsi="Times New Roman"/>
          <w:b/>
          <w:i/>
          <w:sz w:val="36"/>
          <w:szCs w:val="36"/>
        </w:rPr>
        <w:t>pornire</w:t>
      </w:r>
      <w:proofErr w:type="spellEnd"/>
      <w:r w:rsidR="00A12F3C" w:rsidRPr="00B62BE7">
        <w:rPr>
          <w:rFonts w:ascii="Times New Roman" w:hAnsi="Times New Roman"/>
          <w:b/>
          <w:i/>
          <w:sz w:val="36"/>
          <w:szCs w:val="36"/>
        </w:rPr>
        <w:t xml:space="preserve"> </w:t>
      </w:r>
      <w:r w:rsidR="00E30DF5" w:rsidRPr="00B62BE7">
        <w:rPr>
          <w:rFonts w:ascii="Times New Roman" w:hAnsi="Times New Roman"/>
          <w:b/>
          <w:i/>
          <w:sz w:val="36"/>
          <w:szCs w:val="36"/>
        </w:rPr>
        <w:t>386.220</w:t>
      </w:r>
      <w:r w:rsidR="00270007" w:rsidRPr="00B62BE7">
        <w:rPr>
          <w:rFonts w:ascii="Times New Roman" w:hAnsi="Times New Roman"/>
          <w:b/>
          <w:bCs/>
          <w:sz w:val="36"/>
          <w:szCs w:val="36"/>
        </w:rPr>
        <w:t xml:space="preserve"> </w:t>
      </w:r>
      <w:r w:rsidR="00A12F3C" w:rsidRPr="00B62BE7">
        <w:rPr>
          <w:rFonts w:ascii="Times New Roman" w:hAnsi="Times New Roman"/>
          <w:b/>
          <w:i/>
          <w:sz w:val="36"/>
          <w:szCs w:val="36"/>
        </w:rPr>
        <w:t>euro</w:t>
      </w:r>
      <w:r w:rsidR="00A12F3C" w:rsidRPr="00B62BE7">
        <w:rPr>
          <w:rFonts w:ascii="Times New Roman" w:hAnsi="Times New Roman"/>
          <w:b/>
          <w:bCs/>
          <w:i/>
          <w:sz w:val="36"/>
          <w:szCs w:val="36"/>
        </w:rPr>
        <w:t xml:space="preserve">, conform </w:t>
      </w:r>
      <w:proofErr w:type="spellStart"/>
      <w:r w:rsidR="00A12F3C" w:rsidRPr="00B62BE7">
        <w:rPr>
          <w:rFonts w:ascii="Times New Roman" w:hAnsi="Times New Roman"/>
          <w:b/>
          <w:bCs/>
          <w:i/>
          <w:sz w:val="36"/>
          <w:szCs w:val="36"/>
        </w:rPr>
        <w:t>aprobării</w:t>
      </w:r>
      <w:proofErr w:type="spellEnd"/>
      <w:r w:rsidR="00A12F3C" w:rsidRPr="00B62BE7">
        <w:rPr>
          <w:rFonts w:ascii="Times New Roman" w:hAnsi="Times New Roman"/>
          <w:b/>
          <w:bCs/>
          <w:i/>
          <w:sz w:val="36"/>
          <w:szCs w:val="36"/>
        </w:rPr>
        <w:t xml:space="preserve"> </w:t>
      </w:r>
      <w:proofErr w:type="spellStart"/>
      <w:r w:rsidR="00A12F3C" w:rsidRPr="00B62BE7">
        <w:rPr>
          <w:rFonts w:ascii="Times New Roman" w:hAnsi="Times New Roman"/>
          <w:b/>
          <w:bCs/>
          <w:i/>
          <w:sz w:val="36"/>
          <w:szCs w:val="36"/>
        </w:rPr>
        <w:t>adunării</w:t>
      </w:r>
      <w:proofErr w:type="spellEnd"/>
      <w:r w:rsidR="00A12F3C" w:rsidRPr="00B62BE7">
        <w:rPr>
          <w:rFonts w:ascii="Times New Roman" w:hAnsi="Times New Roman"/>
          <w:b/>
          <w:bCs/>
          <w:i/>
          <w:sz w:val="36"/>
          <w:szCs w:val="36"/>
        </w:rPr>
        <w:t xml:space="preserve"> </w:t>
      </w:r>
      <w:proofErr w:type="spellStart"/>
      <w:r w:rsidR="00A12F3C" w:rsidRPr="00B62BE7">
        <w:rPr>
          <w:rFonts w:ascii="Times New Roman" w:hAnsi="Times New Roman"/>
          <w:b/>
          <w:bCs/>
          <w:i/>
          <w:sz w:val="36"/>
          <w:szCs w:val="36"/>
        </w:rPr>
        <w:t>creditorilor</w:t>
      </w:r>
      <w:proofErr w:type="spellEnd"/>
      <w:r w:rsidR="00A12F3C" w:rsidRPr="00B62BE7">
        <w:rPr>
          <w:rFonts w:ascii="Times New Roman" w:hAnsi="Times New Roman"/>
          <w:b/>
          <w:bCs/>
          <w:i/>
          <w:sz w:val="36"/>
          <w:szCs w:val="36"/>
        </w:rPr>
        <w:t xml:space="preserve"> din  08.04.2015,</w:t>
      </w:r>
      <w:r w:rsidR="00770F08" w:rsidRPr="00B62BE7">
        <w:rPr>
          <w:rFonts w:ascii="Times New Roman" w:hAnsi="Times New Roman"/>
          <w:b/>
          <w:bCs/>
          <w:i/>
          <w:sz w:val="36"/>
          <w:szCs w:val="36"/>
        </w:rPr>
        <w:t xml:space="preserve"> </w:t>
      </w:r>
      <w:r w:rsidR="00A12F3C" w:rsidRPr="00B62BE7">
        <w:rPr>
          <w:rFonts w:ascii="Times New Roman" w:hAnsi="Times New Roman"/>
          <w:b/>
          <w:bCs/>
          <w:i/>
          <w:sz w:val="36"/>
          <w:szCs w:val="36"/>
        </w:rPr>
        <w:t xml:space="preserve"> </w:t>
      </w:r>
      <w:proofErr w:type="spellStart"/>
      <w:r w:rsidR="00A12F3C" w:rsidRPr="00B62BE7">
        <w:rPr>
          <w:rFonts w:ascii="Times New Roman" w:hAnsi="Times New Roman"/>
          <w:b/>
          <w:bCs/>
          <w:i/>
          <w:sz w:val="36"/>
          <w:szCs w:val="36"/>
        </w:rPr>
        <w:t>respectiv</w:t>
      </w:r>
      <w:proofErr w:type="spellEnd"/>
      <w:r w:rsidR="00A12F3C" w:rsidRPr="00B62BE7">
        <w:rPr>
          <w:rFonts w:ascii="Times New Roman" w:hAnsi="Times New Roman"/>
          <w:b/>
          <w:bCs/>
          <w:i/>
          <w:sz w:val="36"/>
          <w:szCs w:val="36"/>
        </w:rPr>
        <w:t xml:space="preserve"> </w:t>
      </w:r>
      <w:proofErr w:type="spellStart"/>
      <w:r w:rsidR="00A12F3C" w:rsidRPr="00B62BE7">
        <w:rPr>
          <w:rFonts w:ascii="Times New Roman" w:hAnsi="Times New Roman"/>
          <w:b/>
          <w:bCs/>
          <w:i/>
          <w:sz w:val="36"/>
          <w:szCs w:val="36"/>
        </w:rPr>
        <w:t>construc</w:t>
      </w:r>
      <w:proofErr w:type="spellEnd"/>
      <w:r w:rsidR="00A12F3C" w:rsidRPr="00B62BE7">
        <w:rPr>
          <w:rFonts w:ascii="Times New Roman" w:hAnsi="Times New Roman"/>
          <w:b/>
          <w:bCs/>
          <w:i/>
          <w:sz w:val="36"/>
          <w:szCs w:val="36"/>
          <w:lang w:val="ro-RO"/>
        </w:rPr>
        <w:t>ţia C1-1</w:t>
      </w:r>
      <w:r w:rsidR="00E30DF5" w:rsidRPr="00B62BE7">
        <w:rPr>
          <w:rFonts w:ascii="Times New Roman" w:hAnsi="Times New Roman"/>
          <w:b/>
          <w:bCs/>
          <w:i/>
          <w:sz w:val="36"/>
          <w:szCs w:val="36"/>
          <w:lang w:val="ro-RO"/>
        </w:rPr>
        <w:t>10</w:t>
      </w:r>
      <w:r w:rsidR="00B5692F" w:rsidRPr="00B62BE7">
        <w:rPr>
          <w:rFonts w:ascii="Times New Roman" w:hAnsi="Times New Roman"/>
          <w:b/>
          <w:bCs/>
          <w:i/>
          <w:sz w:val="36"/>
          <w:szCs w:val="36"/>
          <w:lang w:val="ro-RO"/>
        </w:rPr>
        <w:t>.</w:t>
      </w:r>
      <w:r w:rsidR="00E30DF5" w:rsidRPr="00B62BE7">
        <w:rPr>
          <w:rFonts w:ascii="Times New Roman" w:hAnsi="Times New Roman"/>
          <w:b/>
          <w:bCs/>
          <w:i/>
          <w:sz w:val="36"/>
          <w:szCs w:val="36"/>
          <w:lang w:val="ro-RO"/>
        </w:rPr>
        <w:t>848</w:t>
      </w:r>
      <w:r w:rsidR="00A12F3C" w:rsidRPr="00B62BE7">
        <w:rPr>
          <w:rFonts w:ascii="Times New Roman" w:hAnsi="Times New Roman"/>
          <w:b/>
          <w:bCs/>
          <w:i/>
          <w:sz w:val="36"/>
          <w:szCs w:val="36"/>
          <w:lang w:val="ro-RO"/>
        </w:rPr>
        <w:t xml:space="preserve"> euro, construcţia C2-</w:t>
      </w:r>
      <w:r w:rsidR="00270007" w:rsidRPr="00B62BE7">
        <w:rPr>
          <w:rFonts w:ascii="Times New Roman" w:hAnsi="Times New Roman"/>
          <w:b/>
          <w:bCs/>
          <w:i/>
          <w:sz w:val="36"/>
          <w:szCs w:val="36"/>
          <w:lang w:val="ro-RO"/>
        </w:rPr>
        <w:t>2</w:t>
      </w:r>
      <w:r w:rsidR="00E30DF5" w:rsidRPr="00B62BE7">
        <w:rPr>
          <w:rFonts w:ascii="Times New Roman" w:hAnsi="Times New Roman"/>
          <w:b/>
          <w:bCs/>
          <w:i/>
          <w:sz w:val="36"/>
          <w:szCs w:val="36"/>
          <w:lang w:val="ro-RO"/>
        </w:rPr>
        <w:t>09.222</w:t>
      </w:r>
      <w:r w:rsidR="00A12F3C" w:rsidRPr="00B62BE7">
        <w:rPr>
          <w:rFonts w:ascii="Times New Roman" w:hAnsi="Times New Roman"/>
          <w:b/>
          <w:bCs/>
          <w:i/>
          <w:sz w:val="36"/>
          <w:szCs w:val="36"/>
          <w:lang w:val="ro-RO"/>
        </w:rPr>
        <w:t>euro şi teren 4.323 mp-</w:t>
      </w:r>
      <w:r w:rsidR="00E30DF5" w:rsidRPr="00B62BE7">
        <w:rPr>
          <w:rFonts w:ascii="Times New Roman" w:hAnsi="Times New Roman"/>
          <w:b/>
          <w:bCs/>
          <w:i/>
          <w:sz w:val="36"/>
          <w:szCs w:val="36"/>
          <w:lang w:val="ro-RO"/>
        </w:rPr>
        <w:t>66.150</w:t>
      </w:r>
      <w:r w:rsidR="00A12F3C" w:rsidRPr="00B62BE7">
        <w:rPr>
          <w:rFonts w:ascii="Times New Roman" w:hAnsi="Times New Roman"/>
          <w:b/>
          <w:bCs/>
          <w:i/>
          <w:sz w:val="36"/>
          <w:szCs w:val="36"/>
          <w:lang w:val="ro-RO"/>
        </w:rPr>
        <w:t xml:space="preserve"> euro</w:t>
      </w:r>
      <w:r w:rsidR="00B62BE7" w:rsidRPr="00B62BE7">
        <w:rPr>
          <w:rFonts w:ascii="Times New Roman" w:hAnsi="Times New Roman"/>
          <w:b/>
          <w:bCs/>
          <w:i/>
          <w:sz w:val="36"/>
          <w:szCs w:val="36"/>
          <w:lang w:val="ro-RO"/>
        </w:rPr>
        <w:t>(</w:t>
      </w:r>
      <w:proofErr w:type="spellStart"/>
      <w:r w:rsidR="00B62BE7" w:rsidRPr="00B62BE7">
        <w:rPr>
          <w:rFonts w:ascii="Times New Roman" w:hAnsi="Times New Roman"/>
          <w:b/>
          <w:bCs/>
          <w:i/>
          <w:sz w:val="28"/>
          <w:szCs w:val="28"/>
          <w:lang w:val="ro-RO"/>
        </w:rPr>
        <w:t>destinatie</w:t>
      </w:r>
      <w:r w:rsidR="00B62BE7">
        <w:rPr>
          <w:rFonts w:ascii="Times New Roman" w:hAnsi="Times New Roman"/>
          <w:b/>
          <w:bCs/>
          <w:i/>
          <w:sz w:val="28"/>
          <w:szCs w:val="28"/>
          <w:lang w:val="ro-RO"/>
        </w:rPr>
        <w:t>-</w:t>
      </w:r>
      <w:r w:rsidR="00B62BE7" w:rsidRPr="00B62BE7">
        <w:rPr>
          <w:rFonts w:ascii="Times New Roman" w:hAnsi="Times New Roman"/>
          <w:b/>
          <w:bCs/>
          <w:i/>
          <w:sz w:val="28"/>
          <w:szCs w:val="28"/>
          <w:lang w:val="ro-RO"/>
        </w:rPr>
        <w:t>cămin</w:t>
      </w:r>
      <w:proofErr w:type="spellEnd"/>
      <w:r w:rsidR="00B62BE7" w:rsidRPr="00B62BE7">
        <w:rPr>
          <w:rFonts w:ascii="Times New Roman" w:hAnsi="Times New Roman"/>
          <w:b/>
          <w:bCs/>
          <w:i/>
          <w:sz w:val="28"/>
          <w:szCs w:val="28"/>
          <w:lang w:val="ro-RO"/>
        </w:rPr>
        <w:t xml:space="preserve"> persoane în vârstă</w:t>
      </w:r>
      <w:r w:rsidR="00B62BE7">
        <w:rPr>
          <w:rFonts w:ascii="Times New Roman" w:hAnsi="Times New Roman"/>
          <w:b/>
          <w:bCs/>
          <w:i/>
          <w:sz w:val="28"/>
          <w:szCs w:val="28"/>
          <w:lang w:val="ro-RO"/>
        </w:rPr>
        <w:t>)</w:t>
      </w:r>
    </w:p>
    <w:p w:rsidR="008664DB" w:rsidRPr="00B62BE7" w:rsidRDefault="008664DB" w:rsidP="008670B4">
      <w:pPr>
        <w:pStyle w:val="Frspaiere"/>
        <w:jc w:val="both"/>
        <w:rPr>
          <w:rFonts w:ascii="Times New Roman" w:hAnsi="Times New Roman"/>
          <w:bCs/>
          <w:i/>
          <w:sz w:val="36"/>
          <w:szCs w:val="36"/>
          <w:lang w:val="ro-RO"/>
        </w:rPr>
      </w:pPr>
    </w:p>
    <w:p w:rsidR="00B62BE7" w:rsidRDefault="00B62BE7" w:rsidP="008670B4">
      <w:pPr>
        <w:pStyle w:val="NoSpacing1"/>
        <w:jc w:val="both"/>
        <w:rPr>
          <w:rFonts w:ascii="Times New Roman" w:hAnsi="Times New Roman"/>
          <w:b/>
          <w:i/>
          <w:sz w:val="20"/>
          <w:szCs w:val="20"/>
          <w:lang w:val="ro-RO"/>
        </w:rPr>
      </w:pPr>
    </w:p>
    <w:p w:rsidR="00B62BE7" w:rsidRPr="00B62BE7" w:rsidRDefault="00B62BE7" w:rsidP="008670B4">
      <w:pPr>
        <w:pStyle w:val="NoSpacing1"/>
        <w:jc w:val="both"/>
        <w:rPr>
          <w:rFonts w:ascii="Times New Roman" w:hAnsi="Times New Roman"/>
          <w:b/>
          <w:i/>
          <w:sz w:val="32"/>
          <w:szCs w:val="32"/>
          <w:lang w:val="ro-RO"/>
        </w:rPr>
      </w:pPr>
    </w:p>
    <w:p w:rsidR="008670B4" w:rsidRPr="00B62BE7" w:rsidRDefault="008670B4" w:rsidP="008670B4">
      <w:pPr>
        <w:pStyle w:val="NoSpacing1"/>
        <w:jc w:val="both"/>
        <w:rPr>
          <w:rFonts w:ascii="Times New Roman" w:hAnsi="Times New Roman"/>
          <w:b/>
          <w:bCs/>
          <w:i/>
          <w:sz w:val="32"/>
          <w:szCs w:val="32"/>
          <w:lang w:val="ro-RO"/>
        </w:rPr>
      </w:pPr>
      <w:r w:rsidRPr="00B62BE7">
        <w:rPr>
          <w:rFonts w:ascii="Times New Roman" w:hAnsi="Times New Roman"/>
          <w:b/>
          <w:i/>
          <w:sz w:val="32"/>
          <w:szCs w:val="32"/>
          <w:lang w:val="ro-RO"/>
        </w:rPr>
        <w:t>II.</w:t>
      </w:r>
      <w:r w:rsidRPr="00B62BE7">
        <w:rPr>
          <w:rFonts w:ascii="Times New Roman" w:hAnsi="Times New Roman"/>
          <w:b/>
          <w:bCs/>
          <w:i/>
          <w:sz w:val="32"/>
          <w:szCs w:val="32"/>
        </w:rPr>
        <w:t>SC CONFORT THERM SR</w:t>
      </w:r>
      <w:r w:rsidR="008664DB" w:rsidRPr="00B62BE7">
        <w:rPr>
          <w:rFonts w:ascii="Times New Roman" w:hAnsi="Times New Roman"/>
          <w:b/>
          <w:bCs/>
          <w:i/>
          <w:sz w:val="32"/>
          <w:szCs w:val="32"/>
        </w:rPr>
        <w:t xml:space="preserve">L </w:t>
      </w:r>
      <w:proofErr w:type="spellStart"/>
      <w:r w:rsidR="008664DB" w:rsidRPr="00B62BE7">
        <w:rPr>
          <w:rFonts w:ascii="Times New Roman" w:hAnsi="Times New Roman"/>
          <w:b/>
          <w:bCs/>
          <w:i/>
          <w:sz w:val="32"/>
          <w:szCs w:val="32"/>
        </w:rPr>
        <w:t>Alexandru</w:t>
      </w:r>
      <w:proofErr w:type="spellEnd"/>
      <w:r w:rsidR="008664DB" w:rsidRPr="00B62BE7">
        <w:rPr>
          <w:rFonts w:ascii="Times New Roman" w:hAnsi="Times New Roman"/>
          <w:b/>
          <w:bCs/>
          <w:i/>
          <w:sz w:val="32"/>
          <w:szCs w:val="32"/>
        </w:rPr>
        <w:t xml:space="preserve"> </w:t>
      </w:r>
      <w:proofErr w:type="spellStart"/>
      <w:r w:rsidR="008664DB" w:rsidRPr="00B62BE7">
        <w:rPr>
          <w:rFonts w:ascii="Times New Roman" w:hAnsi="Times New Roman"/>
          <w:b/>
          <w:bCs/>
          <w:i/>
          <w:sz w:val="32"/>
          <w:szCs w:val="32"/>
        </w:rPr>
        <w:t>cel</w:t>
      </w:r>
      <w:proofErr w:type="spellEnd"/>
      <w:r w:rsidR="008664DB" w:rsidRPr="00B62BE7">
        <w:rPr>
          <w:rFonts w:ascii="Times New Roman" w:hAnsi="Times New Roman"/>
          <w:b/>
          <w:bCs/>
          <w:i/>
          <w:sz w:val="32"/>
          <w:szCs w:val="32"/>
        </w:rPr>
        <w:t xml:space="preserve"> Bun, </w:t>
      </w:r>
      <w:proofErr w:type="spellStart"/>
      <w:r w:rsidR="008664DB" w:rsidRPr="00B62BE7">
        <w:rPr>
          <w:rFonts w:ascii="Times New Roman" w:hAnsi="Times New Roman"/>
          <w:b/>
          <w:bCs/>
          <w:i/>
          <w:sz w:val="32"/>
          <w:szCs w:val="32"/>
        </w:rPr>
        <w:t>jud</w:t>
      </w:r>
      <w:proofErr w:type="spellEnd"/>
      <w:r w:rsidR="008664DB" w:rsidRPr="00B62BE7">
        <w:rPr>
          <w:rFonts w:ascii="Times New Roman" w:hAnsi="Times New Roman"/>
          <w:b/>
          <w:bCs/>
          <w:i/>
          <w:sz w:val="32"/>
          <w:szCs w:val="32"/>
        </w:rPr>
        <w:t xml:space="preserve">. </w:t>
      </w:r>
      <w:proofErr w:type="spellStart"/>
      <w:r w:rsidR="008664DB" w:rsidRPr="00B62BE7">
        <w:rPr>
          <w:rFonts w:ascii="Times New Roman" w:hAnsi="Times New Roman"/>
          <w:b/>
          <w:bCs/>
          <w:i/>
          <w:sz w:val="32"/>
          <w:szCs w:val="32"/>
        </w:rPr>
        <w:t>Neamț</w:t>
      </w:r>
      <w:proofErr w:type="spellEnd"/>
    </w:p>
    <w:p w:rsidR="00855518" w:rsidRPr="00B62BE7" w:rsidRDefault="00855518" w:rsidP="00855518">
      <w:pPr>
        <w:pStyle w:val="NoSpacing1"/>
        <w:jc w:val="both"/>
        <w:rPr>
          <w:rFonts w:ascii="Times New Roman" w:hAnsi="Times New Roman"/>
          <w:b/>
          <w:i/>
          <w:sz w:val="32"/>
          <w:szCs w:val="32"/>
          <w:lang w:val="ro-RO" w:eastAsia="ro-RO"/>
        </w:rPr>
      </w:pPr>
      <w:r w:rsidRPr="00B62BE7">
        <w:rPr>
          <w:rFonts w:ascii="Times New Roman" w:hAnsi="Times New Roman"/>
          <w:b/>
          <w:i/>
          <w:sz w:val="32"/>
          <w:szCs w:val="32"/>
          <w:lang w:val="ro-RO" w:eastAsia="ro-RO"/>
        </w:rPr>
        <w:t xml:space="preserve">-Autoutilitara PEUGEOT PARTNER 1.9 D, furgon, cab. Integr., 2+1 usi, defect-nr.identificare VF3GBWJYB96000502/2003, motorina, 51 kW, 1868 cmc,culoare alb, tractiune fată-service, NT 19CFT, preț de începere licitație </w:t>
      </w:r>
      <w:r w:rsidRPr="00B62BE7">
        <w:rPr>
          <w:rFonts w:ascii="Times New Roman" w:hAnsi="Times New Roman"/>
          <w:b/>
          <w:i/>
          <w:sz w:val="32"/>
          <w:szCs w:val="32"/>
          <w:u w:val="single"/>
          <w:lang w:val="ro-RO" w:eastAsia="ro-RO"/>
        </w:rPr>
        <w:t>1.935</w:t>
      </w:r>
      <w:r w:rsidRPr="00B62BE7">
        <w:rPr>
          <w:rFonts w:ascii="Times New Roman" w:hAnsi="Times New Roman"/>
          <w:b/>
          <w:i/>
          <w:sz w:val="32"/>
          <w:szCs w:val="32"/>
          <w:lang w:val="ro-RO" w:eastAsia="ro-RO"/>
        </w:rPr>
        <w:t xml:space="preserve"> lei.</w:t>
      </w:r>
    </w:p>
    <w:p w:rsidR="00855518" w:rsidRPr="00B62BE7" w:rsidRDefault="00855518" w:rsidP="00855518">
      <w:pPr>
        <w:pStyle w:val="NoSpacing1"/>
        <w:jc w:val="both"/>
        <w:rPr>
          <w:rFonts w:ascii="Times New Roman" w:hAnsi="Times New Roman"/>
          <w:b/>
          <w:i/>
          <w:sz w:val="32"/>
          <w:szCs w:val="32"/>
          <w:lang w:val="ro-RO" w:eastAsia="ro-RO"/>
        </w:rPr>
      </w:pPr>
      <w:r w:rsidRPr="00B62BE7">
        <w:rPr>
          <w:rFonts w:ascii="Times New Roman" w:hAnsi="Times New Roman"/>
          <w:b/>
          <w:i/>
          <w:sz w:val="32"/>
          <w:szCs w:val="32"/>
          <w:lang w:val="ro-RO" w:eastAsia="ro-RO"/>
        </w:rPr>
        <w:t xml:space="preserve">-Autoturism DAEWOO MATIZ, berlina cu hayon, 4+1 usi,MF484, nr. identificare UU6MF48417D096319/2007, benzina, 35,3 kW, 796 cmc, culoare alb-casablanca, tractiune fata-NT15CFT, preț de începere licitație </w:t>
      </w:r>
      <w:r w:rsidRPr="00B62BE7">
        <w:rPr>
          <w:rFonts w:ascii="Times New Roman" w:hAnsi="Times New Roman"/>
          <w:b/>
          <w:i/>
          <w:sz w:val="32"/>
          <w:szCs w:val="32"/>
          <w:u w:val="single"/>
          <w:lang w:val="ro-RO" w:eastAsia="ro-RO"/>
        </w:rPr>
        <w:t>1.870</w:t>
      </w:r>
      <w:r w:rsidRPr="00B62BE7">
        <w:rPr>
          <w:rFonts w:ascii="Times New Roman" w:hAnsi="Times New Roman"/>
          <w:b/>
          <w:i/>
          <w:sz w:val="32"/>
          <w:szCs w:val="32"/>
          <w:lang w:val="ro-RO" w:eastAsia="ro-RO"/>
        </w:rPr>
        <w:t xml:space="preserve"> lei.</w:t>
      </w:r>
    </w:p>
    <w:p w:rsidR="00855518" w:rsidRPr="00B62BE7" w:rsidRDefault="00855518" w:rsidP="00855518">
      <w:pPr>
        <w:pStyle w:val="NoSpacing1"/>
        <w:jc w:val="both"/>
        <w:rPr>
          <w:rFonts w:ascii="Times New Roman" w:hAnsi="Times New Roman"/>
          <w:b/>
          <w:i/>
          <w:sz w:val="32"/>
          <w:szCs w:val="32"/>
          <w:lang w:val="ro-RO" w:eastAsia="ro-RO"/>
        </w:rPr>
      </w:pPr>
      <w:r w:rsidRPr="00B62BE7">
        <w:rPr>
          <w:rFonts w:ascii="Times New Roman" w:hAnsi="Times New Roman"/>
          <w:b/>
          <w:i/>
          <w:sz w:val="32"/>
          <w:szCs w:val="32"/>
          <w:lang w:val="ro-RO" w:eastAsia="ro-RO"/>
        </w:rPr>
        <w:t xml:space="preserve">-Nissan Terrano break 2000 diesel 2664 cmc, 92kw preț de începere licitație </w:t>
      </w:r>
      <w:r w:rsidRPr="00B62BE7">
        <w:rPr>
          <w:rFonts w:ascii="Times New Roman" w:hAnsi="Times New Roman"/>
          <w:b/>
          <w:i/>
          <w:sz w:val="32"/>
          <w:szCs w:val="32"/>
          <w:u w:val="single"/>
          <w:lang w:val="ro-RO" w:eastAsia="ro-RO"/>
        </w:rPr>
        <w:t>10.341</w:t>
      </w:r>
      <w:r w:rsidRPr="00B62BE7">
        <w:rPr>
          <w:rFonts w:ascii="Times New Roman" w:hAnsi="Times New Roman"/>
          <w:b/>
          <w:i/>
          <w:sz w:val="32"/>
          <w:szCs w:val="32"/>
          <w:lang w:val="ro-RO" w:eastAsia="ro-RO"/>
        </w:rPr>
        <w:t xml:space="preserve"> lei.</w:t>
      </w:r>
    </w:p>
    <w:p w:rsidR="00855518" w:rsidRPr="00B62BE7" w:rsidRDefault="00855518" w:rsidP="00855518">
      <w:pPr>
        <w:pStyle w:val="NoSpacing1"/>
        <w:jc w:val="both"/>
        <w:rPr>
          <w:rFonts w:ascii="Times New Roman" w:hAnsi="Times New Roman"/>
          <w:b/>
          <w:i/>
          <w:sz w:val="32"/>
          <w:szCs w:val="32"/>
          <w:lang w:val="ro-RO" w:eastAsia="ro-RO"/>
        </w:rPr>
      </w:pPr>
      <w:r w:rsidRPr="00B62BE7">
        <w:rPr>
          <w:rFonts w:ascii="Times New Roman" w:hAnsi="Times New Roman"/>
          <w:b/>
          <w:i/>
          <w:sz w:val="32"/>
          <w:szCs w:val="32"/>
          <w:lang w:val="ro-RO" w:eastAsia="ro-RO"/>
        </w:rPr>
        <w:t xml:space="preserve">-Autoturism DAEWOO MATIZ, berlina cu hayon, 4+1 usi,MF484, UU6MF48417D095627/2007,benzina, 35,3 kW, 796 cmc, culoare </w:t>
      </w:r>
      <w:proofErr w:type="spellStart"/>
      <w:r w:rsidRPr="00B62BE7">
        <w:rPr>
          <w:rFonts w:ascii="Times New Roman" w:hAnsi="Times New Roman"/>
          <w:b/>
          <w:i/>
          <w:sz w:val="32"/>
          <w:szCs w:val="32"/>
          <w:lang w:val="ro-RO" w:eastAsia="ro-RO"/>
        </w:rPr>
        <w:t>gri-poly</w:t>
      </w:r>
      <w:proofErr w:type="spellEnd"/>
      <w:r w:rsidRPr="00B62BE7">
        <w:rPr>
          <w:rFonts w:ascii="Times New Roman" w:hAnsi="Times New Roman"/>
          <w:b/>
          <w:i/>
          <w:sz w:val="32"/>
          <w:szCs w:val="32"/>
          <w:lang w:val="ro-RO" w:eastAsia="ro-RO"/>
        </w:rPr>
        <w:t xml:space="preserve"> preț de </w:t>
      </w:r>
      <w:proofErr w:type="spellStart"/>
      <w:r w:rsidRPr="00B62BE7">
        <w:rPr>
          <w:rFonts w:ascii="Times New Roman" w:hAnsi="Times New Roman"/>
          <w:b/>
          <w:i/>
          <w:sz w:val="32"/>
          <w:szCs w:val="32"/>
          <w:lang w:val="ro-RO" w:eastAsia="ro-RO"/>
        </w:rPr>
        <w:t>încerere</w:t>
      </w:r>
      <w:proofErr w:type="spellEnd"/>
      <w:r w:rsidRPr="00B62BE7">
        <w:rPr>
          <w:rFonts w:ascii="Times New Roman" w:hAnsi="Times New Roman"/>
          <w:b/>
          <w:i/>
          <w:sz w:val="32"/>
          <w:szCs w:val="32"/>
          <w:lang w:val="ro-RO" w:eastAsia="ro-RO"/>
        </w:rPr>
        <w:t xml:space="preserve"> licitație </w:t>
      </w:r>
      <w:r w:rsidRPr="00B62BE7">
        <w:rPr>
          <w:rFonts w:ascii="Times New Roman" w:hAnsi="Times New Roman"/>
          <w:b/>
          <w:i/>
          <w:sz w:val="32"/>
          <w:szCs w:val="32"/>
          <w:u w:val="single"/>
          <w:lang w:val="ro-RO" w:eastAsia="ro-RO"/>
        </w:rPr>
        <w:t>1.758</w:t>
      </w:r>
      <w:r w:rsidR="008664DB" w:rsidRPr="00B62BE7">
        <w:rPr>
          <w:rFonts w:ascii="Times New Roman" w:hAnsi="Times New Roman"/>
          <w:b/>
          <w:i/>
          <w:sz w:val="32"/>
          <w:szCs w:val="32"/>
          <w:u w:val="single"/>
          <w:lang w:val="ro-RO" w:eastAsia="ro-RO"/>
        </w:rPr>
        <w:t xml:space="preserve"> </w:t>
      </w:r>
      <w:r w:rsidRPr="00B62BE7">
        <w:rPr>
          <w:rFonts w:ascii="Times New Roman" w:hAnsi="Times New Roman"/>
          <w:b/>
          <w:i/>
          <w:sz w:val="32"/>
          <w:szCs w:val="32"/>
          <w:lang w:val="ro-RO" w:eastAsia="ro-RO"/>
        </w:rPr>
        <w:t>lei.</w:t>
      </w:r>
    </w:p>
    <w:p w:rsidR="00855518" w:rsidRPr="00B62BE7" w:rsidRDefault="00855518" w:rsidP="00855518">
      <w:pPr>
        <w:pStyle w:val="NoSpacing1"/>
        <w:jc w:val="both"/>
        <w:rPr>
          <w:rFonts w:ascii="Times New Roman" w:hAnsi="Times New Roman"/>
          <w:b/>
          <w:i/>
          <w:sz w:val="32"/>
          <w:szCs w:val="32"/>
          <w:lang w:val="ro-RO" w:eastAsia="ro-RO"/>
        </w:rPr>
      </w:pPr>
      <w:proofErr w:type="spellStart"/>
      <w:r w:rsidRPr="00B62BE7">
        <w:rPr>
          <w:rFonts w:ascii="Times New Roman" w:hAnsi="Times New Roman"/>
          <w:b/>
          <w:i/>
          <w:sz w:val="32"/>
          <w:szCs w:val="32"/>
          <w:lang w:val="ro-RO" w:eastAsia="ro-RO"/>
        </w:rPr>
        <w:t>-Autoturism</w:t>
      </w:r>
      <w:proofErr w:type="spellEnd"/>
      <w:r w:rsidRPr="00B62BE7">
        <w:rPr>
          <w:rFonts w:ascii="Times New Roman" w:hAnsi="Times New Roman"/>
          <w:b/>
          <w:i/>
          <w:sz w:val="32"/>
          <w:szCs w:val="32"/>
          <w:lang w:val="ro-RO" w:eastAsia="ro-RO"/>
        </w:rPr>
        <w:t xml:space="preserve"> BMW X5 3.0 i, de teren, cu utilizare multipla,4+1 usi, X53/FA11,WBAFA11090LT57734/2005, 2979 cmc, benzina, 170 kW.2010, NT-64-NIK,preț de începere licitație </w:t>
      </w:r>
      <w:r w:rsidRPr="00B62BE7">
        <w:rPr>
          <w:rFonts w:ascii="Times New Roman" w:hAnsi="Times New Roman"/>
          <w:b/>
          <w:i/>
          <w:sz w:val="32"/>
          <w:szCs w:val="32"/>
          <w:u w:val="single"/>
          <w:lang w:val="ro-RO" w:eastAsia="ro-RO"/>
        </w:rPr>
        <w:t>12.196</w:t>
      </w:r>
      <w:r w:rsidR="008664DB" w:rsidRPr="00B62BE7">
        <w:rPr>
          <w:rFonts w:ascii="Times New Roman" w:hAnsi="Times New Roman"/>
          <w:b/>
          <w:i/>
          <w:sz w:val="32"/>
          <w:szCs w:val="32"/>
          <w:lang w:val="ro-RO" w:eastAsia="ro-RO"/>
        </w:rPr>
        <w:t xml:space="preserve"> </w:t>
      </w:r>
      <w:r w:rsidRPr="00B62BE7">
        <w:rPr>
          <w:rFonts w:ascii="Times New Roman" w:hAnsi="Times New Roman"/>
          <w:b/>
          <w:i/>
          <w:sz w:val="32"/>
          <w:szCs w:val="32"/>
          <w:lang w:val="ro-RO" w:eastAsia="ro-RO"/>
        </w:rPr>
        <w:t>lei.</w:t>
      </w:r>
    </w:p>
    <w:p w:rsidR="008664DB" w:rsidRPr="00B62BE7" w:rsidRDefault="008664DB" w:rsidP="00855518">
      <w:pPr>
        <w:pStyle w:val="NoSpacing1"/>
        <w:jc w:val="both"/>
        <w:rPr>
          <w:rFonts w:ascii="Times New Roman" w:hAnsi="Times New Roman"/>
          <w:i/>
          <w:sz w:val="32"/>
          <w:szCs w:val="32"/>
          <w:lang w:val="ro-RO" w:eastAsia="ro-RO"/>
        </w:rPr>
      </w:pPr>
    </w:p>
    <w:p w:rsidR="00B62BE7" w:rsidRDefault="00B62BE7" w:rsidP="008670B4">
      <w:pPr>
        <w:pStyle w:val="NoSpacing1"/>
        <w:jc w:val="both"/>
        <w:rPr>
          <w:rFonts w:ascii="Times New Roman" w:hAnsi="Times New Roman"/>
          <w:bCs/>
          <w:i/>
          <w:sz w:val="20"/>
          <w:szCs w:val="20"/>
        </w:rPr>
      </w:pPr>
    </w:p>
    <w:p w:rsidR="00B62BE7" w:rsidRPr="00B62BE7" w:rsidRDefault="00B62BE7" w:rsidP="008670B4">
      <w:pPr>
        <w:pStyle w:val="NoSpacing1"/>
        <w:jc w:val="both"/>
        <w:rPr>
          <w:rFonts w:ascii="Times New Roman" w:hAnsi="Times New Roman"/>
          <w:b/>
          <w:bCs/>
          <w:i/>
          <w:sz w:val="32"/>
          <w:szCs w:val="32"/>
        </w:rPr>
      </w:pPr>
    </w:p>
    <w:p w:rsidR="00482A4A" w:rsidRDefault="008670B4" w:rsidP="008670B4">
      <w:pPr>
        <w:pStyle w:val="NoSpacing1"/>
        <w:jc w:val="both"/>
        <w:rPr>
          <w:rFonts w:ascii="Times New Roman" w:hAnsi="Times New Roman"/>
          <w:b/>
          <w:bCs/>
          <w:i/>
          <w:sz w:val="32"/>
          <w:szCs w:val="32"/>
        </w:rPr>
      </w:pPr>
      <w:r w:rsidRPr="00B62BE7">
        <w:rPr>
          <w:rFonts w:ascii="Times New Roman" w:hAnsi="Times New Roman"/>
          <w:b/>
          <w:bCs/>
          <w:i/>
          <w:sz w:val="32"/>
          <w:szCs w:val="32"/>
        </w:rPr>
        <w:lastRenderedPageBreak/>
        <w:t xml:space="preserve"> </w:t>
      </w:r>
    </w:p>
    <w:p w:rsidR="00482A4A" w:rsidRDefault="00482A4A" w:rsidP="008670B4">
      <w:pPr>
        <w:pStyle w:val="NoSpacing1"/>
        <w:jc w:val="both"/>
        <w:rPr>
          <w:rFonts w:ascii="Times New Roman" w:hAnsi="Times New Roman"/>
          <w:b/>
          <w:bCs/>
          <w:i/>
          <w:sz w:val="32"/>
          <w:szCs w:val="32"/>
        </w:rPr>
      </w:pPr>
    </w:p>
    <w:p w:rsidR="008670B4" w:rsidRPr="00B62BE7" w:rsidRDefault="008670B4" w:rsidP="008670B4">
      <w:pPr>
        <w:pStyle w:val="NoSpacing1"/>
        <w:jc w:val="both"/>
        <w:rPr>
          <w:rFonts w:ascii="Times New Roman" w:hAnsi="Times New Roman"/>
          <w:b/>
          <w:i/>
          <w:sz w:val="32"/>
          <w:szCs w:val="32"/>
          <w:lang w:val="ro-RO" w:eastAsia="ro-RO"/>
        </w:rPr>
      </w:pPr>
      <w:r w:rsidRPr="00B62BE7">
        <w:rPr>
          <w:rFonts w:ascii="Times New Roman" w:hAnsi="Times New Roman"/>
          <w:b/>
          <w:bCs/>
          <w:i/>
          <w:sz w:val="32"/>
          <w:szCs w:val="32"/>
        </w:rPr>
        <w:t>III. SC CAMYTEX PROD COM SRL</w:t>
      </w:r>
      <w:r w:rsidR="00F735AD">
        <w:rPr>
          <w:rFonts w:ascii="Times New Roman" w:hAnsi="Times New Roman"/>
          <w:b/>
          <w:bCs/>
          <w:i/>
          <w:sz w:val="32"/>
          <w:szCs w:val="32"/>
        </w:rPr>
        <w:t xml:space="preserve"> </w:t>
      </w:r>
      <w:proofErr w:type="spellStart"/>
      <w:r w:rsidR="00F735AD">
        <w:rPr>
          <w:rFonts w:ascii="Times New Roman" w:hAnsi="Times New Roman"/>
          <w:b/>
          <w:bCs/>
          <w:i/>
          <w:sz w:val="32"/>
          <w:szCs w:val="32"/>
        </w:rPr>
        <w:t>Târgu</w:t>
      </w:r>
      <w:proofErr w:type="spellEnd"/>
      <w:r w:rsidR="00F735AD">
        <w:rPr>
          <w:rFonts w:ascii="Times New Roman" w:hAnsi="Times New Roman"/>
          <w:b/>
          <w:bCs/>
          <w:i/>
          <w:sz w:val="32"/>
          <w:szCs w:val="32"/>
        </w:rPr>
        <w:t xml:space="preserve"> </w:t>
      </w:r>
      <w:proofErr w:type="spellStart"/>
      <w:r w:rsidR="00F735AD">
        <w:rPr>
          <w:rFonts w:ascii="Times New Roman" w:hAnsi="Times New Roman"/>
          <w:b/>
          <w:bCs/>
          <w:i/>
          <w:sz w:val="32"/>
          <w:szCs w:val="32"/>
        </w:rPr>
        <w:t>Neamț</w:t>
      </w:r>
      <w:proofErr w:type="spellEnd"/>
      <w:r w:rsidR="00F735AD">
        <w:rPr>
          <w:rFonts w:ascii="Times New Roman" w:hAnsi="Times New Roman"/>
          <w:b/>
          <w:bCs/>
          <w:i/>
          <w:sz w:val="32"/>
          <w:szCs w:val="32"/>
        </w:rPr>
        <w:t xml:space="preserve">, </w:t>
      </w:r>
      <w:proofErr w:type="spellStart"/>
      <w:r w:rsidR="00F735AD">
        <w:rPr>
          <w:rFonts w:ascii="Times New Roman" w:hAnsi="Times New Roman"/>
          <w:b/>
          <w:bCs/>
          <w:i/>
          <w:sz w:val="32"/>
          <w:szCs w:val="32"/>
        </w:rPr>
        <w:t>Fdt</w:t>
      </w:r>
      <w:proofErr w:type="spellEnd"/>
      <w:r w:rsidR="00F735AD">
        <w:rPr>
          <w:rFonts w:ascii="Times New Roman" w:hAnsi="Times New Roman"/>
          <w:b/>
          <w:bCs/>
          <w:i/>
          <w:sz w:val="32"/>
          <w:szCs w:val="32"/>
        </w:rPr>
        <w:t xml:space="preserve">. </w:t>
      </w:r>
      <w:proofErr w:type="spellStart"/>
      <w:r w:rsidR="00F735AD">
        <w:rPr>
          <w:rFonts w:ascii="Times New Roman" w:hAnsi="Times New Roman"/>
          <w:b/>
          <w:bCs/>
          <w:i/>
          <w:sz w:val="32"/>
          <w:szCs w:val="32"/>
        </w:rPr>
        <w:t>Plăieșului</w:t>
      </w:r>
      <w:proofErr w:type="spellEnd"/>
      <w:r w:rsidR="00F735AD">
        <w:rPr>
          <w:rFonts w:ascii="Times New Roman" w:hAnsi="Times New Roman"/>
          <w:b/>
          <w:bCs/>
          <w:i/>
          <w:sz w:val="32"/>
          <w:szCs w:val="32"/>
        </w:rPr>
        <w:t xml:space="preserve"> 1</w:t>
      </w:r>
    </w:p>
    <w:p w:rsidR="008670B4" w:rsidRPr="00B62BE7" w:rsidRDefault="008670B4" w:rsidP="008670B4">
      <w:pPr>
        <w:pStyle w:val="NoSpacing1"/>
        <w:jc w:val="both"/>
        <w:rPr>
          <w:rFonts w:ascii="Times New Roman" w:hAnsi="Times New Roman"/>
          <w:b/>
          <w:bCs/>
          <w:i/>
          <w:sz w:val="32"/>
          <w:szCs w:val="32"/>
        </w:rPr>
      </w:pPr>
      <w:r w:rsidRPr="00B62BE7">
        <w:rPr>
          <w:rFonts w:ascii="Times New Roman" w:hAnsi="Times New Roman"/>
          <w:b/>
          <w:bCs/>
          <w:i/>
          <w:sz w:val="32"/>
          <w:szCs w:val="32"/>
        </w:rPr>
        <w:t xml:space="preserve">1. Atelier de </w:t>
      </w:r>
      <w:proofErr w:type="spellStart"/>
      <w:r w:rsidRPr="00B62BE7">
        <w:rPr>
          <w:rFonts w:ascii="Times New Roman" w:hAnsi="Times New Roman"/>
          <w:b/>
          <w:bCs/>
          <w:i/>
          <w:sz w:val="32"/>
          <w:szCs w:val="32"/>
        </w:rPr>
        <w:t>procesare</w:t>
      </w:r>
      <w:proofErr w:type="spellEnd"/>
      <w:r w:rsidRPr="00B62BE7">
        <w:rPr>
          <w:rFonts w:ascii="Times New Roman" w:hAnsi="Times New Roman"/>
          <w:b/>
          <w:bCs/>
          <w:i/>
          <w:sz w:val="32"/>
          <w:szCs w:val="32"/>
        </w:rPr>
        <w:t xml:space="preserve"> a </w:t>
      </w:r>
      <w:proofErr w:type="spellStart"/>
      <w:r w:rsidRPr="00B62BE7">
        <w:rPr>
          <w:rFonts w:ascii="Times New Roman" w:hAnsi="Times New Roman"/>
          <w:b/>
          <w:bCs/>
          <w:i/>
          <w:sz w:val="32"/>
          <w:szCs w:val="32"/>
        </w:rPr>
        <w:t>laptelui</w:t>
      </w:r>
      <w:proofErr w:type="spellEnd"/>
      <w:r w:rsidRPr="00B62BE7">
        <w:rPr>
          <w:rFonts w:ascii="Times New Roman" w:hAnsi="Times New Roman"/>
          <w:b/>
          <w:bCs/>
          <w:i/>
          <w:sz w:val="32"/>
          <w:szCs w:val="32"/>
        </w:rPr>
        <w:t xml:space="preserve"> </w:t>
      </w:r>
      <w:proofErr w:type="spellStart"/>
      <w:r w:rsidRPr="00B62BE7">
        <w:rPr>
          <w:rFonts w:ascii="Times New Roman" w:hAnsi="Times New Roman"/>
          <w:b/>
          <w:bCs/>
          <w:i/>
          <w:sz w:val="32"/>
          <w:szCs w:val="32"/>
        </w:rPr>
        <w:t>şi</w:t>
      </w:r>
      <w:proofErr w:type="spellEnd"/>
      <w:r w:rsidRPr="00B62BE7">
        <w:rPr>
          <w:rFonts w:ascii="Times New Roman" w:hAnsi="Times New Roman"/>
          <w:b/>
          <w:bCs/>
          <w:i/>
          <w:sz w:val="32"/>
          <w:szCs w:val="32"/>
        </w:rPr>
        <w:t xml:space="preserve"> </w:t>
      </w:r>
      <w:proofErr w:type="spellStart"/>
      <w:r w:rsidRPr="00B62BE7">
        <w:rPr>
          <w:rFonts w:ascii="Times New Roman" w:hAnsi="Times New Roman"/>
          <w:b/>
          <w:bCs/>
          <w:i/>
          <w:sz w:val="32"/>
          <w:szCs w:val="32"/>
        </w:rPr>
        <w:t>păstrare</w:t>
      </w:r>
      <w:proofErr w:type="spellEnd"/>
      <w:r w:rsidRPr="00B62BE7">
        <w:rPr>
          <w:rFonts w:ascii="Times New Roman" w:hAnsi="Times New Roman"/>
          <w:b/>
          <w:bCs/>
          <w:i/>
          <w:sz w:val="32"/>
          <w:szCs w:val="32"/>
        </w:rPr>
        <w:t xml:space="preserve"> </w:t>
      </w:r>
      <w:proofErr w:type="spellStart"/>
      <w:r w:rsidRPr="00B62BE7">
        <w:rPr>
          <w:rFonts w:ascii="Times New Roman" w:hAnsi="Times New Roman"/>
          <w:b/>
          <w:bCs/>
          <w:i/>
          <w:sz w:val="32"/>
          <w:szCs w:val="32"/>
        </w:rPr>
        <w:t>brânzeturi</w:t>
      </w:r>
      <w:proofErr w:type="spellEnd"/>
      <w:r w:rsidRPr="00B62BE7">
        <w:rPr>
          <w:rFonts w:ascii="Times New Roman" w:hAnsi="Times New Roman"/>
          <w:b/>
          <w:bCs/>
          <w:i/>
          <w:sz w:val="32"/>
          <w:szCs w:val="32"/>
        </w:rPr>
        <w:t xml:space="preserve"> </w:t>
      </w:r>
      <w:proofErr w:type="spellStart"/>
      <w:r w:rsidRPr="00B62BE7">
        <w:rPr>
          <w:rFonts w:ascii="Times New Roman" w:hAnsi="Times New Roman"/>
          <w:b/>
          <w:bCs/>
          <w:i/>
          <w:sz w:val="32"/>
          <w:szCs w:val="32"/>
        </w:rPr>
        <w:t>în</w:t>
      </w:r>
      <w:proofErr w:type="spellEnd"/>
      <w:r w:rsidRPr="00B62BE7">
        <w:rPr>
          <w:rFonts w:ascii="Times New Roman" w:hAnsi="Times New Roman"/>
          <w:b/>
          <w:bCs/>
          <w:i/>
          <w:sz w:val="32"/>
          <w:szCs w:val="32"/>
        </w:rPr>
        <w:t xml:space="preserve"> </w:t>
      </w:r>
      <w:proofErr w:type="spellStart"/>
      <w:r w:rsidRPr="00B62BE7">
        <w:rPr>
          <w:rFonts w:ascii="Times New Roman" w:hAnsi="Times New Roman"/>
          <w:b/>
          <w:bCs/>
          <w:i/>
          <w:sz w:val="32"/>
          <w:szCs w:val="32"/>
        </w:rPr>
        <w:t>suprafaţă</w:t>
      </w:r>
      <w:proofErr w:type="spellEnd"/>
      <w:r w:rsidRPr="00B62BE7">
        <w:rPr>
          <w:rFonts w:ascii="Times New Roman" w:hAnsi="Times New Roman"/>
          <w:b/>
          <w:bCs/>
          <w:i/>
          <w:sz w:val="32"/>
          <w:szCs w:val="32"/>
        </w:rPr>
        <w:t xml:space="preserve"> de 217 mp </w:t>
      </w:r>
      <w:proofErr w:type="spellStart"/>
      <w:r w:rsidRPr="00B62BE7">
        <w:rPr>
          <w:rFonts w:ascii="Times New Roman" w:hAnsi="Times New Roman"/>
          <w:b/>
          <w:bCs/>
          <w:i/>
          <w:sz w:val="32"/>
          <w:szCs w:val="32"/>
        </w:rPr>
        <w:t>şi</w:t>
      </w:r>
      <w:proofErr w:type="spellEnd"/>
      <w:r w:rsidRPr="00B62BE7">
        <w:rPr>
          <w:rFonts w:ascii="Times New Roman" w:hAnsi="Times New Roman"/>
          <w:b/>
          <w:bCs/>
          <w:i/>
          <w:sz w:val="32"/>
          <w:szCs w:val="32"/>
        </w:rPr>
        <w:t xml:space="preserve"> </w:t>
      </w:r>
      <w:proofErr w:type="spellStart"/>
      <w:r w:rsidRPr="00B62BE7">
        <w:rPr>
          <w:rFonts w:ascii="Times New Roman" w:hAnsi="Times New Roman"/>
          <w:b/>
          <w:bCs/>
          <w:i/>
          <w:sz w:val="32"/>
          <w:szCs w:val="32"/>
        </w:rPr>
        <w:t>terenul</w:t>
      </w:r>
      <w:proofErr w:type="spellEnd"/>
      <w:r w:rsidRPr="00B62BE7">
        <w:rPr>
          <w:rFonts w:ascii="Times New Roman" w:hAnsi="Times New Roman"/>
          <w:b/>
          <w:bCs/>
          <w:i/>
          <w:sz w:val="32"/>
          <w:szCs w:val="32"/>
        </w:rPr>
        <w:t xml:space="preserve"> </w:t>
      </w:r>
      <w:proofErr w:type="spellStart"/>
      <w:r w:rsidRPr="00B62BE7">
        <w:rPr>
          <w:rFonts w:ascii="Times New Roman" w:hAnsi="Times New Roman"/>
          <w:b/>
          <w:bCs/>
          <w:i/>
          <w:sz w:val="32"/>
          <w:szCs w:val="32"/>
        </w:rPr>
        <w:t>aferent</w:t>
      </w:r>
      <w:proofErr w:type="spellEnd"/>
      <w:r w:rsidRPr="00B62BE7">
        <w:rPr>
          <w:rFonts w:ascii="Times New Roman" w:hAnsi="Times New Roman"/>
          <w:b/>
          <w:bCs/>
          <w:i/>
          <w:sz w:val="32"/>
          <w:szCs w:val="32"/>
        </w:rPr>
        <w:t xml:space="preserve"> de 464 mp (</w:t>
      </w:r>
      <w:proofErr w:type="spellStart"/>
      <w:r w:rsidRPr="00B62BE7">
        <w:rPr>
          <w:rFonts w:ascii="Times New Roman" w:hAnsi="Times New Roman"/>
          <w:b/>
          <w:bCs/>
          <w:i/>
          <w:sz w:val="32"/>
          <w:szCs w:val="32"/>
        </w:rPr>
        <w:t>subsol</w:t>
      </w:r>
      <w:proofErr w:type="spellEnd"/>
      <w:r w:rsidRPr="00B62BE7">
        <w:rPr>
          <w:rFonts w:ascii="Times New Roman" w:hAnsi="Times New Roman"/>
          <w:b/>
          <w:bCs/>
          <w:i/>
          <w:sz w:val="32"/>
          <w:szCs w:val="32"/>
        </w:rPr>
        <w:t xml:space="preserve"> </w:t>
      </w:r>
      <w:proofErr w:type="spellStart"/>
      <w:r w:rsidRPr="00B62BE7">
        <w:rPr>
          <w:rFonts w:ascii="Times New Roman" w:hAnsi="Times New Roman"/>
          <w:b/>
          <w:bCs/>
          <w:i/>
          <w:sz w:val="32"/>
          <w:szCs w:val="32"/>
        </w:rPr>
        <w:t>și</w:t>
      </w:r>
      <w:proofErr w:type="spellEnd"/>
      <w:r w:rsidRPr="00B62BE7">
        <w:rPr>
          <w:rFonts w:ascii="Times New Roman" w:hAnsi="Times New Roman"/>
          <w:b/>
          <w:bCs/>
          <w:i/>
          <w:sz w:val="32"/>
          <w:szCs w:val="32"/>
        </w:rPr>
        <w:t xml:space="preserve"> </w:t>
      </w:r>
      <w:proofErr w:type="spellStart"/>
      <w:r w:rsidRPr="00B62BE7">
        <w:rPr>
          <w:rFonts w:ascii="Times New Roman" w:hAnsi="Times New Roman"/>
          <w:b/>
          <w:bCs/>
          <w:i/>
          <w:sz w:val="32"/>
          <w:szCs w:val="32"/>
        </w:rPr>
        <w:t>parter</w:t>
      </w:r>
      <w:proofErr w:type="spellEnd"/>
      <w:r w:rsidRPr="00B62BE7">
        <w:rPr>
          <w:rFonts w:ascii="Times New Roman" w:hAnsi="Times New Roman"/>
          <w:b/>
          <w:bCs/>
          <w:i/>
          <w:sz w:val="32"/>
          <w:szCs w:val="32"/>
        </w:rPr>
        <w:t>)</w:t>
      </w:r>
    </w:p>
    <w:p w:rsidR="008670B4" w:rsidRPr="00B62BE7" w:rsidRDefault="008670B4" w:rsidP="008670B4">
      <w:pPr>
        <w:pStyle w:val="NoSpacing1"/>
        <w:jc w:val="both"/>
        <w:rPr>
          <w:rFonts w:ascii="Times New Roman" w:hAnsi="Times New Roman"/>
          <w:b/>
          <w:bCs/>
          <w:i/>
          <w:sz w:val="32"/>
          <w:szCs w:val="32"/>
        </w:rPr>
      </w:pPr>
      <w:proofErr w:type="gramStart"/>
      <w:r w:rsidRPr="00B62BE7">
        <w:rPr>
          <w:rFonts w:ascii="Times New Roman" w:hAnsi="Times New Roman"/>
          <w:b/>
          <w:bCs/>
          <w:i/>
          <w:sz w:val="32"/>
          <w:szCs w:val="32"/>
        </w:rPr>
        <w:t>2.Echipamente</w:t>
      </w:r>
      <w:proofErr w:type="gramEnd"/>
      <w:r w:rsidRPr="00B62BE7">
        <w:rPr>
          <w:rFonts w:ascii="Times New Roman" w:hAnsi="Times New Roman"/>
          <w:b/>
          <w:bCs/>
          <w:i/>
          <w:sz w:val="32"/>
          <w:szCs w:val="32"/>
        </w:rPr>
        <w:t xml:space="preserve"> </w:t>
      </w:r>
      <w:proofErr w:type="spellStart"/>
      <w:r w:rsidRPr="00B62BE7">
        <w:rPr>
          <w:rFonts w:ascii="Times New Roman" w:hAnsi="Times New Roman"/>
          <w:b/>
          <w:bCs/>
          <w:i/>
          <w:sz w:val="32"/>
          <w:szCs w:val="32"/>
        </w:rPr>
        <w:t>tehnologice</w:t>
      </w:r>
      <w:proofErr w:type="spellEnd"/>
      <w:r w:rsidRPr="00B62BE7">
        <w:rPr>
          <w:rFonts w:ascii="Times New Roman" w:hAnsi="Times New Roman"/>
          <w:b/>
          <w:bCs/>
          <w:i/>
          <w:sz w:val="32"/>
          <w:szCs w:val="32"/>
        </w:rPr>
        <w:t xml:space="preserve">, </w:t>
      </w:r>
      <w:proofErr w:type="spellStart"/>
      <w:r w:rsidRPr="00B62BE7">
        <w:rPr>
          <w:rFonts w:ascii="Times New Roman" w:hAnsi="Times New Roman"/>
          <w:b/>
          <w:bCs/>
          <w:i/>
          <w:sz w:val="32"/>
          <w:szCs w:val="32"/>
        </w:rPr>
        <w:t>birotică</w:t>
      </w:r>
      <w:proofErr w:type="spellEnd"/>
      <w:r w:rsidRPr="00B62BE7">
        <w:rPr>
          <w:rFonts w:ascii="Times New Roman" w:hAnsi="Times New Roman"/>
          <w:b/>
          <w:bCs/>
          <w:i/>
          <w:sz w:val="32"/>
          <w:szCs w:val="32"/>
        </w:rPr>
        <w:t xml:space="preserve"> </w:t>
      </w:r>
      <w:proofErr w:type="spellStart"/>
      <w:r w:rsidRPr="00B62BE7">
        <w:rPr>
          <w:rFonts w:ascii="Times New Roman" w:hAnsi="Times New Roman"/>
          <w:b/>
          <w:bCs/>
          <w:i/>
          <w:sz w:val="32"/>
          <w:szCs w:val="32"/>
        </w:rPr>
        <w:t>şi</w:t>
      </w:r>
      <w:proofErr w:type="spellEnd"/>
      <w:r w:rsidRPr="00B62BE7">
        <w:rPr>
          <w:rFonts w:ascii="Times New Roman" w:hAnsi="Times New Roman"/>
          <w:b/>
          <w:bCs/>
          <w:i/>
          <w:sz w:val="32"/>
          <w:szCs w:val="32"/>
        </w:rPr>
        <w:t xml:space="preserve"> </w:t>
      </w:r>
      <w:proofErr w:type="spellStart"/>
      <w:r w:rsidRPr="00B62BE7">
        <w:rPr>
          <w:rFonts w:ascii="Times New Roman" w:hAnsi="Times New Roman"/>
          <w:b/>
          <w:bCs/>
          <w:i/>
          <w:sz w:val="32"/>
          <w:szCs w:val="32"/>
        </w:rPr>
        <w:t>mobilier</w:t>
      </w:r>
      <w:proofErr w:type="spellEnd"/>
      <w:r w:rsidRPr="00B62BE7">
        <w:rPr>
          <w:rFonts w:ascii="Times New Roman" w:hAnsi="Times New Roman"/>
          <w:b/>
          <w:bCs/>
          <w:i/>
          <w:sz w:val="32"/>
          <w:szCs w:val="32"/>
        </w:rPr>
        <w:t xml:space="preserve"> </w:t>
      </w:r>
      <w:proofErr w:type="spellStart"/>
      <w:r w:rsidRPr="00B62BE7">
        <w:rPr>
          <w:rFonts w:ascii="Times New Roman" w:hAnsi="Times New Roman"/>
          <w:b/>
          <w:bCs/>
          <w:i/>
          <w:sz w:val="32"/>
          <w:szCs w:val="32"/>
        </w:rPr>
        <w:t>aferente</w:t>
      </w:r>
      <w:proofErr w:type="spellEnd"/>
      <w:r w:rsidRPr="00B62BE7">
        <w:rPr>
          <w:rFonts w:ascii="Times New Roman" w:hAnsi="Times New Roman"/>
          <w:b/>
          <w:bCs/>
          <w:i/>
          <w:sz w:val="32"/>
          <w:szCs w:val="32"/>
        </w:rPr>
        <w:t xml:space="preserve"> </w:t>
      </w:r>
      <w:proofErr w:type="spellStart"/>
      <w:r w:rsidRPr="00B62BE7">
        <w:rPr>
          <w:rFonts w:ascii="Times New Roman" w:hAnsi="Times New Roman"/>
          <w:b/>
          <w:bCs/>
          <w:i/>
          <w:sz w:val="32"/>
          <w:szCs w:val="32"/>
        </w:rPr>
        <w:t>activităţii</w:t>
      </w:r>
      <w:proofErr w:type="spellEnd"/>
      <w:r w:rsidRPr="00B62BE7">
        <w:rPr>
          <w:rFonts w:ascii="Times New Roman" w:hAnsi="Times New Roman"/>
          <w:b/>
          <w:bCs/>
          <w:i/>
          <w:sz w:val="32"/>
          <w:szCs w:val="32"/>
        </w:rPr>
        <w:t xml:space="preserve"> de </w:t>
      </w:r>
      <w:proofErr w:type="spellStart"/>
      <w:r w:rsidRPr="00B62BE7">
        <w:rPr>
          <w:rFonts w:ascii="Times New Roman" w:hAnsi="Times New Roman"/>
          <w:b/>
          <w:bCs/>
          <w:i/>
          <w:sz w:val="32"/>
          <w:szCs w:val="32"/>
        </w:rPr>
        <w:t>producţie</w:t>
      </w:r>
      <w:proofErr w:type="spellEnd"/>
      <w:r w:rsidRPr="00B62BE7">
        <w:rPr>
          <w:rFonts w:ascii="Times New Roman" w:hAnsi="Times New Roman"/>
          <w:b/>
          <w:bCs/>
          <w:i/>
          <w:sz w:val="32"/>
          <w:szCs w:val="32"/>
        </w:rPr>
        <w:t xml:space="preserve"> </w:t>
      </w:r>
      <w:proofErr w:type="spellStart"/>
      <w:r w:rsidRPr="00B62BE7">
        <w:rPr>
          <w:rFonts w:ascii="Times New Roman" w:hAnsi="Times New Roman"/>
          <w:b/>
          <w:bCs/>
          <w:i/>
          <w:sz w:val="32"/>
          <w:szCs w:val="32"/>
        </w:rPr>
        <w:t>caşcaval</w:t>
      </w:r>
      <w:proofErr w:type="spellEnd"/>
      <w:r w:rsidRPr="00B62BE7">
        <w:rPr>
          <w:rFonts w:ascii="Times New Roman" w:hAnsi="Times New Roman"/>
          <w:b/>
          <w:bCs/>
          <w:i/>
          <w:sz w:val="32"/>
          <w:szCs w:val="32"/>
        </w:rPr>
        <w:t xml:space="preserve"> </w:t>
      </w:r>
      <w:proofErr w:type="spellStart"/>
      <w:r w:rsidRPr="00B62BE7">
        <w:rPr>
          <w:rFonts w:ascii="Times New Roman" w:hAnsi="Times New Roman"/>
          <w:b/>
          <w:bCs/>
          <w:i/>
          <w:sz w:val="32"/>
          <w:szCs w:val="32"/>
        </w:rPr>
        <w:t>şi</w:t>
      </w:r>
      <w:proofErr w:type="spellEnd"/>
      <w:r w:rsidRPr="00B62BE7">
        <w:rPr>
          <w:rFonts w:ascii="Times New Roman" w:hAnsi="Times New Roman"/>
          <w:b/>
          <w:bCs/>
          <w:i/>
          <w:sz w:val="32"/>
          <w:szCs w:val="32"/>
        </w:rPr>
        <w:t xml:space="preserve"> derivate din </w:t>
      </w:r>
      <w:proofErr w:type="spellStart"/>
      <w:r w:rsidRPr="00B62BE7">
        <w:rPr>
          <w:rFonts w:ascii="Times New Roman" w:hAnsi="Times New Roman"/>
          <w:b/>
          <w:bCs/>
          <w:i/>
          <w:sz w:val="32"/>
          <w:szCs w:val="32"/>
        </w:rPr>
        <w:t>lapte</w:t>
      </w:r>
      <w:proofErr w:type="spellEnd"/>
      <w:r w:rsidRPr="00B62BE7">
        <w:rPr>
          <w:rFonts w:ascii="Times New Roman" w:hAnsi="Times New Roman"/>
          <w:b/>
          <w:bCs/>
          <w:i/>
          <w:sz w:val="32"/>
          <w:szCs w:val="32"/>
        </w:rPr>
        <w:t xml:space="preserve">. </w:t>
      </w:r>
      <w:proofErr w:type="spellStart"/>
      <w:r w:rsidRPr="00B62BE7">
        <w:rPr>
          <w:rFonts w:ascii="Times New Roman" w:hAnsi="Times New Roman"/>
          <w:b/>
          <w:bCs/>
          <w:i/>
          <w:sz w:val="32"/>
          <w:szCs w:val="32"/>
        </w:rPr>
        <w:t>Preţul</w:t>
      </w:r>
      <w:proofErr w:type="spellEnd"/>
      <w:r w:rsidRPr="00B62BE7">
        <w:rPr>
          <w:rFonts w:ascii="Times New Roman" w:hAnsi="Times New Roman"/>
          <w:b/>
          <w:bCs/>
          <w:i/>
          <w:sz w:val="32"/>
          <w:szCs w:val="32"/>
        </w:rPr>
        <w:t xml:space="preserve"> de </w:t>
      </w:r>
      <w:proofErr w:type="spellStart"/>
      <w:r w:rsidRPr="00B62BE7">
        <w:rPr>
          <w:rFonts w:ascii="Times New Roman" w:hAnsi="Times New Roman"/>
          <w:b/>
          <w:bCs/>
          <w:i/>
          <w:sz w:val="32"/>
          <w:szCs w:val="32"/>
        </w:rPr>
        <w:t>pornire</w:t>
      </w:r>
      <w:proofErr w:type="spellEnd"/>
      <w:r w:rsidRPr="00B62BE7">
        <w:rPr>
          <w:rFonts w:ascii="Times New Roman" w:hAnsi="Times New Roman"/>
          <w:b/>
          <w:bCs/>
          <w:i/>
          <w:sz w:val="32"/>
          <w:szCs w:val="32"/>
        </w:rPr>
        <w:t xml:space="preserve"> a </w:t>
      </w:r>
      <w:proofErr w:type="spellStart"/>
      <w:r w:rsidRPr="00B62BE7">
        <w:rPr>
          <w:rFonts w:ascii="Times New Roman" w:hAnsi="Times New Roman"/>
          <w:b/>
          <w:bCs/>
          <w:i/>
          <w:sz w:val="32"/>
          <w:szCs w:val="32"/>
        </w:rPr>
        <w:t>licitaţiei</w:t>
      </w:r>
      <w:proofErr w:type="spellEnd"/>
      <w:r w:rsidRPr="00B62BE7">
        <w:rPr>
          <w:rFonts w:ascii="Times New Roman" w:hAnsi="Times New Roman"/>
          <w:b/>
          <w:bCs/>
          <w:i/>
          <w:sz w:val="32"/>
          <w:szCs w:val="32"/>
        </w:rPr>
        <w:t xml:space="preserve"> ÎN BLOC </w:t>
      </w:r>
      <w:proofErr w:type="spellStart"/>
      <w:r w:rsidRPr="00B62BE7">
        <w:rPr>
          <w:rFonts w:ascii="Times New Roman" w:hAnsi="Times New Roman"/>
          <w:b/>
          <w:bCs/>
          <w:i/>
          <w:sz w:val="32"/>
          <w:szCs w:val="32"/>
        </w:rPr>
        <w:t>este</w:t>
      </w:r>
      <w:proofErr w:type="spellEnd"/>
      <w:r w:rsidRPr="00B62BE7">
        <w:rPr>
          <w:rFonts w:ascii="Times New Roman" w:hAnsi="Times New Roman"/>
          <w:b/>
          <w:bCs/>
          <w:i/>
          <w:sz w:val="32"/>
          <w:szCs w:val="32"/>
        </w:rPr>
        <w:t xml:space="preserve"> de </w:t>
      </w:r>
      <w:proofErr w:type="gramStart"/>
      <w:r w:rsidRPr="00B62BE7">
        <w:rPr>
          <w:rFonts w:ascii="Times New Roman" w:hAnsi="Times New Roman"/>
          <w:b/>
          <w:i/>
          <w:sz w:val="32"/>
          <w:szCs w:val="32"/>
          <w:u w:val="single"/>
          <w:lang w:val="ro-RO"/>
        </w:rPr>
        <w:t xml:space="preserve">167.803 </w:t>
      </w:r>
      <w:r w:rsidRPr="00B62BE7">
        <w:rPr>
          <w:rFonts w:ascii="Times New Roman" w:hAnsi="Times New Roman"/>
          <w:b/>
          <w:bCs/>
          <w:i/>
          <w:sz w:val="32"/>
          <w:szCs w:val="32"/>
          <w:u w:val="single"/>
        </w:rPr>
        <w:t xml:space="preserve"> lei</w:t>
      </w:r>
      <w:proofErr w:type="gramEnd"/>
      <w:r w:rsidRPr="00B62BE7">
        <w:rPr>
          <w:rFonts w:ascii="Times New Roman" w:hAnsi="Times New Roman"/>
          <w:b/>
          <w:bCs/>
          <w:i/>
          <w:sz w:val="32"/>
          <w:szCs w:val="32"/>
        </w:rPr>
        <w:t xml:space="preserve">, </w:t>
      </w:r>
      <w:proofErr w:type="spellStart"/>
      <w:r w:rsidRPr="00B62BE7">
        <w:rPr>
          <w:rFonts w:ascii="Times New Roman" w:hAnsi="Times New Roman"/>
          <w:b/>
          <w:bCs/>
          <w:i/>
          <w:sz w:val="32"/>
          <w:szCs w:val="32"/>
        </w:rPr>
        <w:t>reprezentând</w:t>
      </w:r>
      <w:proofErr w:type="spellEnd"/>
      <w:r w:rsidRPr="00B62BE7">
        <w:rPr>
          <w:rFonts w:ascii="Times New Roman" w:hAnsi="Times New Roman"/>
          <w:b/>
          <w:bCs/>
          <w:i/>
          <w:sz w:val="32"/>
          <w:szCs w:val="32"/>
        </w:rPr>
        <w:t xml:space="preserve"> 45% din </w:t>
      </w:r>
      <w:proofErr w:type="spellStart"/>
      <w:r w:rsidRPr="00B62BE7">
        <w:rPr>
          <w:rFonts w:ascii="Times New Roman" w:hAnsi="Times New Roman"/>
          <w:b/>
          <w:bCs/>
          <w:i/>
          <w:sz w:val="32"/>
          <w:szCs w:val="32"/>
        </w:rPr>
        <w:t>valoarea</w:t>
      </w:r>
      <w:proofErr w:type="spellEnd"/>
      <w:r w:rsidRPr="00B62BE7">
        <w:rPr>
          <w:rFonts w:ascii="Times New Roman" w:hAnsi="Times New Roman"/>
          <w:b/>
          <w:bCs/>
          <w:i/>
          <w:sz w:val="32"/>
          <w:szCs w:val="32"/>
        </w:rPr>
        <w:t xml:space="preserve"> de </w:t>
      </w:r>
      <w:proofErr w:type="spellStart"/>
      <w:r w:rsidRPr="00B62BE7">
        <w:rPr>
          <w:rFonts w:ascii="Times New Roman" w:hAnsi="Times New Roman"/>
          <w:b/>
          <w:bCs/>
          <w:i/>
          <w:sz w:val="32"/>
          <w:szCs w:val="32"/>
        </w:rPr>
        <w:t>lichidare</w:t>
      </w:r>
      <w:proofErr w:type="spellEnd"/>
      <w:r w:rsidRPr="00B62BE7">
        <w:rPr>
          <w:rFonts w:ascii="Times New Roman" w:hAnsi="Times New Roman"/>
          <w:b/>
          <w:bCs/>
          <w:i/>
          <w:sz w:val="32"/>
          <w:szCs w:val="32"/>
        </w:rPr>
        <w:t xml:space="preserve"> </w:t>
      </w:r>
      <w:proofErr w:type="spellStart"/>
      <w:r w:rsidRPr="00B62BE7">
        <w:rPr>
          <w:rFonts w:ascii="Times New Roman" w:hAnsi="Times New Roman"/>
          <w:b/>
          <w:bCs/>
          <w:i/>
          <w:sz w:val="32"/>
          <w:szCs w:val="32"/>
        </w:rPr>
        <w:t>stabilită</w:t>
      </w:r>
      <w:proofErr w:type="spellEnd"/>
      <w:r w:rsidRPr="00B62BE7">
        <w:rPr>
          <w:rFonts w:ascii="Times New Roman" w:hAnsi="Times New Roman"/>
          <w:b/>
          <w:bCs/>
          <w:i/>
          <w:sz w:val="32"/>
          <w:szCs w:val="32"/>
        </w:rPr>
        <w:t xml:space="preserve"> de </w:t>
      </w:r>
      <w:proofErr w:type="spellStart"/>
      <w:r w:rsidRPr="00B62BE7">
        <w:rPr>
          <w:rFonts w:ascii="Times New Roman" w:hAnsi="Times New Roman"/>
          <w:b/>
          <w:bCs/>
          <w:i/>
          <w:sz w:val="32"/>
          <w:szCs w:val="32"/>
        </w:rPr>
        <w:t>către</w:t>
      </w:r>
      <w:proofErr w:type="spellEnd"/>
      <w:r w:rsidRPr="00B62BE7">
        <w:rPr>
          <w:rFonts w:ascii="Times New Roman" w:hAnsi="Times New Roman"/>
          <w:b/>
          <w:bCs/>
          <w:i/>
          <w:sz w:val="32"/>
          <w:szCs w:val="32"/>
        </w:rPr>
        <w:t xml:space="preserve"> </w:t>
      </w:r>
      <w:proofErr w:type="spellStart"/>
      <w:r w:rsidRPr="00B62BE7">
        <w:rPr>
          <w:rFonts w:ascii="Times New Roman" w:hAnsi="Times New Roman"/>
          <w:b/>
          <w:bCs/>
          <w:i/>
          <w:sz w:val="32"/>
          <w:szCs w:val="32"/>
        </w:rPr>
        <w:t>expertul</w:t>
      </w:r>
      <w:proofErr w:type="spellEnd"/>
      <w:r w:rsidRPr="00B62BE7">
        <w:rPr>
          <w:rFonts w:ascii="Times New Roman" w:hAnsi="Times New Roman"/>
          <w:b/>
          <w:bCs/>
          <w:i/>
          <w:sz w:val="32"/>
          <w:szCs w:val="32"/>
        </w:rPr>
        <w:t xml:space="preserve"> evaluator. </w:t>
      </w:r>
      <w:proofErr w:type="spellStart"/>
      <w:proofErr w:type="gramStart"/>
      <w:r w:rsidRPr="00B62BE7">
        <w:rPr>
          <w:rFonts w:ascii="Times New Roman" w:hAnsi="Times New Roman"/>
          <w:b/>
          <w:bCs/>
          <w:i/>
          <w:sz w:val="32"/>
          <w:szCs w:val="32"/>
        </w:rPr>
        <w:t>Pentru</w:t>
      </w:r>
      <w:proofErr w:type="spellEnd"/>
      <w:r w:rsidRPr="00B62BE7">
        <w:rPr>
          <w:rFonts w:ascii="Times New Roman" w:hAnsi="Times New Roman"/>
          <w:b/>
          <w:bCs/>
          <w:i/>
          <w:sz w:val="32"/>
          <w:szCs w:val="32"/>
        </w:rPr>
        <w:t xml:space="preserve"> </w:t>
      </w:r>
      <w:proofErr w:type="spellStart"/>
      <w:r w:rsidRPr="00B62BE7">
        <w:rPr>
          <w:rFonts w:ascii="Times New Roman" w:hAnsi="Times New Roman"/>
          <w:b/>
          <w:bCs/>
          <w:i/>
          <w:sz w:val="32"/>
          <w:szCs w:val="32"/>
        </w:rPr>
        <w:t>imobil</w:t>
      </w:r>
      <w:proofErr w:type="spellEnd"/>
      <w:r w:rsidRPr="00B62BE7">
        <w:rPr>
          <w:rFonts w:ascii="Times New Roman" w:hAnsi="Times New Roman"/>
          <w:b/>
          <w:bCs/>
          <w:i/>
          <w:sz w:val="32"/>
          <w:szCs w:val="32"/>
        </w:rPr>
        <w:t xml:space="preserve"> </w:t>
      </w:r>
      <w:proofErr w:type="spellStart"/>
      <w:r w:rsidRPr="00B62BE7">
        <w:rPr>
          <w:rFonts w:ascii="Times New Roman" w:hAnsi="Times New Roman"/>
          <w:b/>
          <w:bCs/>
          <w:i/>
          <w:sz w:val="32"/>
          <w:szCs w:val="32"/>
        </w:rPr>
        <w:t>nu</w:t>
      </w:r>
      <w:proofErr w:type="spellEnd"/>
      <w:r w:rsidRPr="00B62BE7">
        <w:rPr>
          <w:rFonts w:ascii="Times New Roman" w:hAnsi="Times New Roman"/>
          <w:b/>
          <w:bCs/>
          <w:i/>
          <w:sz w:val="32"/>
          <w:szCs w:val="32"/>
        </w:rPr>
        <w:t xml:space="preserve"> se </w:t>
      </w:r>
      <w:proofErr w:type="spellStart"/>
      <w:r w:rsidRPr="00B62BE7">
        <w:rPr>
          <w:rFonts w:ascii="Times New Roman" w:hAnsi="Times New Roman"/>
          <w:b/>
          <w:bCs/>
          <w:i/>
          <w:sz w:val="32"/>
          <w:szCs w:val="32"/>
        </w:rPr>
        <w:t>calculează</w:t>
      </w:r>
      <w:proofErr w:type="spellEnd"/>
      <w:r w:rsidRPr="00B62BE7">
        <w:rPr>
          <w:rFonts w:ascii="Times New Roman" w:hAnsi="Times New Roman"/>
          <w:b/>
          <w:bCs/>
          <w:i/>
          <w:sz w:val="32"/>
          <w:szCs w:val="32"/>
        </w:rPr>
        <w:t xml:space="preserve"> TVA.</w:t>
      </w:r>
      <w:proofErr w:type="gramEnd"/>
    </w:p>
    <w:p w:rsidR="008670B4" w:rsidRPr="00B62BE7" w:rsidRDefault="008670B4" w:rsidP="008670B4">
      <w:pPr>
        <w:pStyle w:val="NoSpacing1"/>
        <w:jc w:val="both"/>
        <w:rPr>
          <w:rFonts w:ascii="Times New Roman" w:hAnsi="Times New Roman"/>
          <w:b/>
          <w:bCs/>
          <w:i/>
          <w:sz w:val="32"/>
          <w:szCs w:val="32"/>
        </w:rPr>
      </w:pPr>
      <w:r w:rsidRPr="00B62BE7">
        <w:rPr>
          <w:rFonts w:ascii="Times New Roman" w:hAnsi="Times New Roman"/>
          <w:b/>
          <w:bCs/>
          <w:i/>
          <w:sz w:val="32"/>
          <w:szCs w:val="32"/>
        </w:rPr>
        <w:t xml:space="preserve"> IV.</w:t>
      </w:r>
      <w:r w:rsidRPr="00B62BE7">
        <w:rPr>
          <w:rFonts w:ascii="Times New Roman" w:hAnsi="Times New Roman"/>
          <w:b/>
          <w:i/>
          <w:sz w:val="32"/>
          <w:szCs w:val="32"/>
          <w:lang w:val="ro-RO"/>
        </w:rPr>
        <w:t xml:space="preserve"> </w:t>
      </w:r>
      <w:proofErr w:type="gramStart"/>
      <w:r w:rsidRPr="00B62BE7">
        <w:rPr>
          <w:rFonts w:ascii="Times New Roman" w:hAnsi="Times New Roman"/>
          <w:b/>
          <w:bCs/>
          <w:i/>
          <w:sz w:val="32"/>
          <w:szCs w:val="32"/>
        </w:rPr>
        <w:t>SC  ESTENSIO</w:t>
      </w:r>
      <w:proofErr w:type="gramEnd"/>
      <w:r w:rsidRPr="00B62BE7">
        <w:rPr>
          <w:rFonts w:ascii="Times New Roman" w:hAnsi="Times New Roman"/>
          <w:b/>
          <w:bCs/>
          <w:i/>
          <w:sz w:val="32"/>
          <w:szCs w:val="32"/>
        </w:rPr>
        <w:t xml:space="preserve"> CORPORATION SRL Piatra </w:t>
      </w:r>
      <w:proofErr w:type="spellStart"/>
      <w:r w:rsidRPr="00B62BE7">
        <w:rPr>
          <w:rFonts w:ascii="Times New Roman" w:hAnsi="Times New Roman"/>
          <w:b/>
          <w:bCs/>
          <w:i/>
          <w:sz w:val="32"/>
          <w:szCs w:val="32"/>
        </w:rPr>
        <w:t>Neamț</w:t>
      </w:r>
      <w:proofErr w:type="spellEnd"/>
      <w:r w:rsidRPr="00B62BE7">
        <w:rPr>
          <w:rFonts w:ascii="Times New Roman" w:hAnsi="Times New Roman"/>
          <w:b/>
          <w:bCs/>
          <w:i/>
          <w:sz w:val="32"/>
          <w:szCs w:val="32"/>
        </w:rPr>
        <w:t xml:space="preserve">, str. </w:t>
      </w:r>
      <w:proofErr w:type="spellStart"/>
      <w:r w:rsidRPr="00B62BE7">
        <w:rPr>
          <w:rFonts w:ascii="Times New Roman" w:hAnsi="Times New Roman"/>
          <w:b/>
          <w:bCs/>
          <w:i/>
          <w:sz w:val="32"/>
          <w:szCs w:val="32"/>
        </w:rPr>
        <w:t>Alexandru</w:t>
      </w:r>
      <w:proofErr w:type="spellEnd"/>
      <w:r w:rsidRPr="00B62BE7">
        <w:rPr>
          <w:rFonts w:ascii="Times New Roman" w:hAnsi="Times New Roman"/>
          <w:b/>
          <w:bCs/>
          <w:i/>
          <w:sz w:val="32"/>
          <w:szCs w:val="32"/>
        </w:rPr>
        <w:t xml:space="preserve"> </w:t>
      </w:r>
      <w:proofErr w:type="spellStart"/>
      <w:r w:rsidRPr="00B62BE7">
        <w:rPr>
          <w:rFonts w:ascii="Times New Roman" w:hAnsi="Times New Roman"/>
          <w:b/>
          <w:bCs/>
          <w:i/>
          <w:sz w:val="32"/>
          <w:szCs w:val="32"/>
        </w:rPr>
        <w:t>cel</w:t>
      </w:r>
      <w:proofErr w:type="spellEnd"/>
      <w:r w:rsidRPr="00B62BE7">
        <w:rPr>
          <w:rFonts w:ascii="Times New Roman" w:hAnsi="Times New Roman"/>
          <w:b/>
          <w:bCs/>
          <w:i/>
          <w:sz w:val="32"/>
          <w:szCs w:val="32"/>
        </w:rPr>
        <w:t xml:space="preserve"> Bun, nr.24-0745/017302</w:t>
      </w:r>
    </w:p>
    <w:p w:rsidR="008670B4" w:rsidRPr="00B62BE7" w:rsidRDefault="008670B4" w:rsidP="008670B4">
      <w:pPr>
        <w:pStyle w:val="Frspaiere"/>
        <w:jc w:val="both"/>
        <w:rPr>
          <w:rFonts w:ascii="Times New Roman" w:hAnsi="Times New Roman"/>
          <w:b/>
          <w:i/>
          <w:sz w:val="32"/>
          <w:szCs w:val="32"/>
          <w:lang w:val="ro-RO"/>
        </w:rPr>
      </w:pPr>
      <w:r w:rsidRPr="00B62BE7">
        <w:rPr>
          <w:rFonts w:ascii="Times New Roman" w:hAnsi="Times New Roman"/>
          <w:b/>
          <w:i/>
          <w:sz w:val="32"/>
          <w:szCs w:val="32"/>
          <w:lang w:val="ro-RO"/>
        </w:rPr>
        <w:t xml:space="preserve">1. Autoutilitară Fiat </w:t>
      </w:r>
      <w:proofErr w:type="spellStart"/>
      <w:r w:rsidRPr="00B62BE7">
        <w:rPr>
          <w:rFonts w:ascii="Times New Roman" w:hAnsi="Times New Roman"/>
          <w:b/>
          <w:i/>
          <w:sz w:val="32"/>
          <w:szCs w:val="32"/>
          <w:lang w:val="ro-RO"/>
        </w:rPr>
        <w:t>Ducato</w:t>
      </w:r>
      <w:proofErr w:type="spellEnd"/>
      <w:r w:rsidRPr="00B62BE7">
        <w:rPr>
          <w:rFonts w:ascii="Times New Roman" w:hAnsi="Times New Roman"/>
          <w:b/>
          <w:i/>
          <w:sz w:val="32"/>
          <w:szCs w:val="32"/>
          <w:lang w:val="ro-RO"/>
        </w:rPr>
        <w:t xml:space="preserve"> NT 16-SPZ, 2800 cmc fabricat în anul 2000, nefuncțional  total, preț  </w:t>
      </w:r>
      <w:r w:rsidRPr="00B62BE7">
        <w:rPr>
          <w:rFonts w:ascii="Times New Roman" w:hAnsi="Times New Roman"/>
          <w:b/>
          <w:i/>
          <w:sz w:val="32"/>
          <w:szCs w:val="32"/>
          <w:u w:val="single"/>
          <w:lang w:val="ro-RO"/>
        </w:rPr>
        <w:t>4.597</w:t>
      </w:r>
      <w:r w:rsidRPr="00B62BE7">
        <w:rPr>
          <w:rFonts w:ascii="Times New Roman" w:hAnsi="Times New Roman"/>
          <w:b/>
          <w:i/>
          <w:sz w:val="32"/>
          <w:szCs w:val="32"/>
          <w:lang w:val="ro-RO"/>
        </w:rPr>
        <w:t xml:space="preserve"> lei</w:t>
      </w:r>
      <w:r w:rsidRPr="00B62BE7">
        <w:rPr>
          <w:rFonts w:ascii="Times New Roman" w:hAnsi="Times New Roman"/>
          <w:b/>
          <w:i/>
          <w:sz w:val="32"/>
          <w:szCs w:val="32"/>
        </w:rPr>
        <w:t xml:space="preserve"> </w:t>
      </w:r>
      <w:proofErr w:type="spellStart"/>
      <w:r w:rsidRPr="00B62BE7">
        <w:rPr>
          <w:rFonts w:ascii="Times New Roman" w:hAnsi="Times New Roman"/>
          <w:b/>
          <w:i/>
          <w:sz w:val="32"/>
          <w:szCs w:val="32"/>
        </w:rPr>
        <w:t>exclusiv</w:t>
      </w:r>
      <w:proofErr w:type="spellEnd"/>
      <w:r w:rsidRPr="00B62BE7">
        <w:rPr>
          <w:rFonts w:ascii="Times New Roman" w:hAnsi="Times New Roman"/>
          <w:b/>
          <w:i/>
          <w:sz w:val="32"/>
          <w:szCs w:val="32"/>
        </w:rPr>
        <w:t xml:space="preserve"> TVA</w:t>
      </w:r>
      <w:r w:rsidRPr="00B62BE7">
        <w:rPr>
          <w:rFonts w:ascii="Times New Roman" w:hAnsi="Times New Roman"/>
          <w:b/>
          <w:i/>
          <w:sz w:val="32"/>
          <w:szCs w:val="32"/>
          <w:lang w:val="ro-RO"/>
        </w:rPr>
        <w:t>.</w:t>
      </w:r>
    </w:p>
    <w:p w:rsidR="008670B4" w:rsidRPr="00B62BE7" w:rsidRDefault="008670B4" w:rsidP="008670B4">
      <w:pPr>
        <w:pStyle w:val="Frspaiere"/>
        <w:jc w:val="both"/>
        <w:rPr>
          <w:rFonts w:ascii="Times New Roman" w:hAnsi="Times New Roman"/>
          <w:b/>
          <w:i/>
          <w:sz w:val="32"/>
          <w:szCs w:val="32"/>
          <w:lang w:val="ro-RO"/>
        </w:rPr>
      </w:pPr>
      <w:r w:rsidRPr="00B62BE7">
        <w:rPr>
          <w:rFonts w:ascii="Times New Roman" w:hAnsi="Times New Roman"/>
          <w:b/>
          <w:i/>
          <w:sz w:val="32"/>
          <w:szCs w:val="32"/>
          <w:lang w:val="ro-RO"/>
        </w:rPr>
        <w:t xml:space="preserve">2. Autoturism Audi A6, tip 1,9 TDI,  NT 06 VBG, fabricat în anul 2003, stare de funcționare, preț  </w:t>
      </w:r>
      <w:r w:rsidRPr="00B62BE7">
        <w:rPr>
          <w:rFonts w:ascii="Times New Roman" w:hAnsi="Times New Roman"/>
          <w:b/>
          <w:i/>
          <w:sz w:val="32"/>
          <w:szCs w:val="32"/>
          <w:u w:val="single"/>
          <w:lang w:val="ro-RO"/>
        </w:rPr>
        <w:t>10.254</w:t>
      </w:r>
      <w:r w:rsidRPr="00B62BE7">
        <w:rPr>
          <w:rFonts w:ascii="Times New Roman" w:hAnsi="Times New Roman"/>
          <w:b/>
          <w:i/>
          <w:sz w:val="32"/>
          <w:szCs w:val="32"/>
          <w:lang w:val="ro-RO"/>
        </w:rPr>
        <w:t xml:space="preserve"> lei</w:t>
      </w:r>
      <w:r w:rsidRPr="00B62BE7">
        <w:rPr>
          <w:rFonts w:ascii="Times New Roman" w:hAnsi="Times New Roman"/>
          <w:b/>
          <w:i/>
          <w:sz w:val="32"/>
          <w:szCs w:val="32"/>
        </w:rPr>
        <w:t xml:space="preserve"> </w:t>
      </w:r>
      <w:proofErr w:type="spellStart"/>
      <w:r w:rsidRPr="00B62BE7">
        <w:rPr>
          <w:rFonts w:ascii="Times New Roman" w:hAnsi="Times New Roman"/>
          <w:b/>
          <w:i/>
          <w:sz w:val="32"/>
          <w:szCs w:val="32"/>
        </w:rPr>
        <w:t>exclusiv</w:t>
      </w:r>
      <w:proofErr w:type="spellEnd"/>
      <w:r w:rsidRPr="00B62BE7">
        <w:rPr>
          <w:rFonts w:ascii="Times New Roman" w:hAnsi="Times New Roman"/>
          <w:b/>
          <w:i/>
          <w:sz w:val="32"/>
          <w:szCs w:val="32"/>
        </w:rPr>
        <w:t xml:space="preserve"> TVA</w:t>
      </w:r>
      <w:r w:rsidRPr="00B62BE7">
        <w:rPr>
          <w:rFonts w:ascii="Times New Roman" w:hAnsi="Times New Roman"/>
          <w:b/>
          <w:i/>
          <w:sz w:val="32"/>
          <w:szCs w:val="32"/>
          <w:lang w:val="ro-RO"/>
        </w:rPr>
        <w:t>.</w:t>
      </w:r>
    </w:p>
    <w:p w:rsidR="008670B4" w:rsidRPr="00B62BE7" w:rsidRDefault="008670B4" w:rsidP="008670B4">
      <w:pPr>
        <w:pStyle w:val="Frspaiere"/>
        <w:jc w:val="both"/>
        <w:rPr>
          <w:rFonts w:ascii="Times New Roman" w:hAnsi="Times New Roman"/>
          <w:b/>
          <w:i/>
          <w:sz w:val="32"/>
          <w:szCs w:val="32"/>
          <w:lang w:val="ro-RO"/>
        </w:rPr>
      </w:pPr>
      <w:r w:rsidRPr="00B62BE7">
        <w:rPr>
          <w:rFonts w:ascii="Times New Roman" w:hAnsi="Times New Roman"/>
          <w:b/>
          <w:i/>
          <w:sz w:val="32"/>
          <w:szCs w:val="32"/>
          <w:lang w:val="ro-RO"/>
        </w:rPr>
        <w:t xml:space="preserve">3. Mijloace fixe și utilaje utilizate în activitatea de construcții, formate din: mobilier, aparatură calcul și birotică; echipamente tehnologice, mașini și utilaje manuale pentru construcții; materii prime și materiale specifice construcțiilor, preț de </w:t>
      </w:r>
      <w:proofErr w:type="spellStart"/>
      <w:r w:rsidRPr="00B62BE7">
        <w:rPr>
          <w:rFonts w:ascii="Times New Roman" w:hAnsi="Times New Roman"/>
          <w:b/>
          <w:i/>
          <w:sz w:val="32"/>
          <w:szCs w:val="32"/>
          <w:lang w:val="ro-RO"/>
        </w:rPr>
        <w:t>ponire</w:t>
      </w:r>
      <w:proofErr w:type="spellEnd"/>
      <w:r w:rsidRPr="00B62BE7">
        <w:rPr>
          <w:rFonts w:ascii="Times New Roman" w:hAnsi="Times New Roman"/>
          <w:b/>
          <w:i/>
          <w:sz w:val="32"/>
          <w:szCs w:val="32"/>
          <w:lang w:val="ro-RO"/>
        </w:rPr>
        <w:t xml:space="preserve"> pentru vânzarea în bloc </w:t>
      </w:r>
      <w:r w:rsidRPr="00B62BE7">
        <w:rPr>
          <w:rFonts w:ascii="Times New Roman" w:hAnsi="Times New Roman"/>
          <w:b/>
          <w:i/>
          <w:sz w:val="32"/>
          <w:szCs w:val="32"/>
          <w:u w:val="single"/>
          <w:lang w:val="ro-RO"/>
        </w:rPr>
        <w:t>76.007</w:t>
      </w:r>
      <w:r w:rsidRPr="00B62BE7">
        <w:rPr>
          <w:rFonts w:ascii="Times New Roman" w:hAnsi="Times New Roman"/>
          <w:b/>
          <w:i/>
          <w:sz w:val="32"/>
          <w:szCs w:val="32"/>
          <w:lang w:val="ro-RO"/>
        </w:rPr>
        <w:t xml:space="preserve"> lei</w:t>
      </w:r>
      <w:r w:rsidRPr="00B62BE7">
        <w:rPr>
          <w:rFonts w:ascii="Times New Roman" w:hAnsi="Times New Roman"/>
          <w:b/>
          <w:i/>
          <w:sz w:val="32"/>
          <w:szCs w:val="32"/>
        </w:rPr>
        <w:t xml:space="preserve"> </w:t>
      </w:r>
      <w:proofErr w:type="spellStart"/>
      <w:r w:rsidRPr="00B62BE7">
        <w:rPr>
          <w:rFonts w:ascii="Times New Roman" w:hAnsi="Times New Roman"/>
          <w:b/>
          <w:i/>
          <w:sz w:val="32"/>
          <w:szCs w:val="32"/>
        </w:rPr>
        <w:t>exclusiv</w:t>
      </w:r>
      <w:proofErr w:type="spellEnd"/>
      <w:r w:rsidRPr="00B62BE7">
        <w:rPr>
          <w:rFonts w:ascii="Times New Roman" w:hAnsi="Times New Roman"/>
          <w:b/>
          <w:i/>
          <w:sz w:val="32"/>
          <w:szCs w:val="32"/>
        </w:rPr>
        <w:t xml:space="preserve"> TVA</w:t>
      </w:r>
      <w:r w:rsidRPr="00B62BE7">
        <w:rPr>
          <w:rFonts w:ascii="Times New Roman" w:hAnsi="Times New Roman"/>
          <w:b/>
          <w:i/>
          <w:sz w:val="32"/>
          <w:szCs w:val="32"/>
          <w:lang w:val="ro-RO"/>
        </w:rPr>
        <w:t>.</w:t>
      </w:r>
    </w:p>
    <w:p w:rsidR="00B62BE7" w:rsidRPr="00B62BE7" w:rsidRDefault="00B62BE7" w:rsidP="008670B4">
      <w:pPr>
        <w:pStyle w:val="Frspaiere"/>
        <w:jc w:val="both"/>
        <w:rPr>
          <w:rFonts w:ascii="Times New Roman" w:hAnsi="Times New Roman"/>
          <w:b/>
          <w:i/>
          <w:sz w:val="32"/>
          <w:szCs w:val="32"/>
          <w:lang w:val="ro-RO"/>
        </w:rPr>
      </w:pPr>
    </w:p>
    <w:p w:rsidR="00B62BE7" w:rsidRDefault="00B62BE7" w:rsidP="008670B4">
      <w:pPr>
        <w:pStyle w:val="Frspaiere"/>
        <w:jc w:val="both"/>
        <w:rPr>
          <w:rFonts w:ascii="Times New Roman" w:hAnsi="Times New Roman"/>
          <w:i/>
          <w:sz w:val="20"/>
          <w:szCs w:val="20"/>
          <w:lang w:val="ro-RO"/>
        </w:rPr>
      </w:pPr>
    </w:p>
    <w:p w:rsidR="008670B4" w:rsidRPr="0017437E" w:rsidRDefault="008670B4" w:rsidP="008670B4">
      <w:pPr>
        <w:pStyle w:val="Frspaiere"/>
        <w:jc w:val="both"/>
        <w:rPr>
          <w:rFonts w:ascii="Times New Roman" w:hAnsi="Times New Roman"/>
          <w:b/>
          <w:i/>
          <w:sz w:val="32"/>
          <w:szCs w:val="32"/>
          <w:lang w:val="ro-RO"/>
        </w:rPr>
      </w:pPr>
      <w:r w:rsidRPr="0017437E">
        <w:rPr>
          <w:rFonts w:ascii="Times New Roman" w:hAnsi="Times New Roman"/>
          <w:b/>
          <w:bCs/>
          <w:i/>
          <w:sz w:val="32"/>
          <w:szCs w:val="32"/>
        </w:rPr>
        <w:t xml:space="preserve">V. SC EUROLIL SRL </w:t>
      </w:r>
      <w:proofErr w:type="spellStart"/>
      <w:r w:rsidRPr="0017437E">
        <w:rPr>
          <w:rFonts w:ascii="Times New Roman" w:hAnsi="Times New Roman"/>
          <w:b/>
          <w:bCs/>
          <w:i/>
          <w:sz w:val="32"/>
          <w:szCs w:val="32"/>
        </w:rPr>
        <w:t>Tîrgu</w:t>
      </w:r>
      <w:proofErr w:type="spellEnd"/>
      <w:r w:rsidRPr="0017437E">
        <w:rPr>
          <w:rFonts w:ascii="Times New Roman" w:hAnsi="Times New Roman"/>
          <w:b/>
          <w:bCs/>
          <w:i/>
          <w:sz w:val="32"/>
          <w:szCs w:val="32"/>
        </w:rPr>
        <w:t xml:space="preserve"> </w:t>
      </w:r>
      <w:proofErr w:type="spellStart"/>
      <w:r w:rsidRPr="0017437E">
        <w:rPr>
          <w:rFonts w:ascii="Times New Roman" w:hAnsi="Times New Roman"/>
          <w:b/>
          <w:bCs/>
          <w:i/>
          <w:sz w:val="32"/>
          <w:szCs w:val="32"/>
        </w:rPr>
        <w:t>Neamț</w:t>
      </w:r>
      <w:proofErr w:type="spellEnd"/>
      <w:r w:rsidRPr="0017437E">
        <w:rPr>
          <w:rFonts w:ascii="Times New Roman" w:hAnsi="Times New Roman"/>
          <w:b/>
          <w:bCs/>
          <w:i/>
          <w:sz w:val="32"/>
          <w:szCs w:val="32"/>
        </w:rPr>
        <w:t xml:space="preserve">- </w:t>
      </w:r>
      <w:proofErr w:type="spellStart"/>
      <w:r w:rsidRPr="0017437E">
        <w:rPr>
          <w:rFonts w:ascii="Times New Roman" w:hAnsi="Times New Roman"/>
          <w:b/>
          <w:bCs/>
          <w:i/>
          <w:sz w:val="32"/>
          <w:szCs w:val="32"/>
        </w:rPr>
        <w:t>Teren</w:t>
      </w:r>
      <w:proofErr w:type="spellEnd"/>
      <w:r w:rsidRPr="0017437E">
        <w:rPr>
          <w:rFonts w:ascii="Times New Roman" w:hAnsi="Times New Roman"/>
          <w:b/>
          <w:bCs/>
          <w:i/>
          <w:sz w:val="32"/>
          <w:szCs w:val="32"/>
        </w:rPr>
        <w:t xml:space="preserve"> </w:t>
      </w:r>
      <w:proofErr w:type="spellStart"/>
      <w:r w:rsidRPr="0017437E">
        <w:rPr>
          <w:rFonts w:ascii="Times New Roman" w:hAnsi="Times New Roman"/>
          <w:b/>
          <w:bCs/>
          <w:i/>
          <w:sz w:val="32"/>
          <w:szCs w:val="32"/>
        </w:rPr>
        <w:t>intravilan</w:t>
      </w:r>
      <w:proofErr w:type="spellEnd"/>
      <w:r w:rsidRPr="0017437E">
        <w:rPr>
          <w:rFonts w:ascii="Times New Roman" w:hAnsi="Times New Roman"/>
          <w:b/>
          <w:bCs/>
          <w:i/>
          <w:sz w:val="32"/>
          <w:szCs w:val="32"/>
        </w:rPr>
        <w:t xml:space="preserve"> </w:t>
      </w:r>
      <w:proofErr w:type="spellStart"/>
      <w:r w:rsidRPr="0017437E">
        <w:rPr>
          <w:rFonts w:ascii="Times New Roman" w:hAnsi="Times New Roman"/>
          <w:b/>
          <w:bCs/>
          <w:i/>
          <w:sz w:val="32"/>
          <w:szCs w:val="32"/>
        </w:rPr>
        <w:t>spre</w:t>
      </w:r>
      <w:proofErr w:type="spellEnd"/>
      <w:r w:rsidRPr="0017437E">
        <w:rPr>
          <w:rFonts w:ascii="Times New Roman" w:hAnsi="Times New Roman"/>
          <w:b/>
          <w:bCs/>
          <w:i/>
          <w:sz w:val="32"/>
          <w:szCs w:val="32"/>
        </w:rPr>
        <w:t xml:space="preserve"> M-</w:t>
      </w:r>
      <w:proofErr w:type="spellStart"/>
      <w:r w:rsidRPr="0017437E">
        <w:rPr>
          <w:rFonts w:ascii="Times New Roman" w:hAnsi="Times New Roman"/>
          <w:b/>
          <w:bCs/>
          <w:i/>
          <w:sz w:val="32"/>
          <w:szCs w:val="32"/>
        </w:rPr>
        <w:t>rea</w:t>
      </w:r>
      <w:proofErr w:type="spellEnd"/>
      <w:r w:rsidRPr="0017437E">
        <w:rPr>
          <w:rFonts w:ascii="Times New Roman" w:hAnsi="Times New Roman"/>
          <w:b/>
          <w:bCs/>
          <w:i/>
          <w:sz w:val="32"/>
          <w:szCs w:val="32"/>
        </w:rPr>
        <w:t xml:space="preserve"> </w:t>
      </w:r>
      <w:proofErr w:type="spellStart"/>
      <w:r w:rsidRPr="0017437E">
        <w:rPr>
          <w:rFonts w:ascii="Times New Roman" w:hAnsi="Times New Roman"/>
          <w:b/>
          <w:bCs/>
          <w:i/>
          <w:sz w:val="32"/>
          <w:szCs w:val="32"/>
        </w:rPr>
        <w:t>Neam</w:t>
      </w:r>
      <w:proofErr w:type="spellEnd"/>
      <w:r w:rsidRPr="0017437E">
        <w:rPr>
          <w:rFonts w:ascii="Times New Roman" w:hAnsi="Times New Roman"/>
          <w:b/>
          <w:bCs/>
          <w:i/>
          <w:sz w:val="32"/>
          <w:szCs w:val="32"/>
          <w:lang w:val="ro-RO"/>
        </w:rPr>
        <w:t xml:space="preserve">ț (pt. pensiune, casă de vacanță, pescărie)  în suprafață de 5045 mp cu </w:t>
      </w:r>
      <w:r w:rsidRPr="0017437E">
        <w:rPr>
          <w:rFonts w:ascii="Times New Roman" w:hAnsi="Times New Roman"/>
          <w:b/>
          <w:i/>
          <w:sz w:val="32"/>
          <w:szCs w:val="32"/>
          <w:lang w:val="ro-RO"/>
        </w:rPr>
        <w:t>izvor permanent</w:t>
      </w:r>
      <w:r w:rsidRPr="0017437E">
        <w:rPr>
          <w:rFonts w:ascii="Times New Roman" w:hAnsi="Times New Roman"/>
          <w:b/>
          <w:bCs/>
          <w:i/>
          <w:sz w:val="32"/>
          <w:szCs w:val="32"/>
          <w:lang w:val="ro-RO"/>
        </w:rPr>
        <w:t xml:space="preserve"> și deschidere la </w:t>
      </w:r>
      <w:r w:rsidRPr="0017437E">
        <w:rPr>
          <w:rFonts w:ascii="Times New Roman" w:hAnsi="Times New Roman"/>
          <w:b/>
          <w:i/>
          <w:sz w:val="32"/>
          <w:szCs w:val="32"/>
          <w:lang w:val="ro-RO"/>
        </w:rPr>
        <w:t>DJ 155C pe o lungime de 25 ml,</w:t>
      </w:r>
      <w:r w:rsidRPr="0017437E">
        <w:rPr>
          <w:rFonts w:ascii="Times New Roman" w:hAnsi="Times New Roman"/>
          <w:b/>
          <w:bCs/>
          <w:i/>
          <w:sz w:val="32"/>
          <w:szCs w:val="32"/>
          <w:lang w:val="ro-RO"/>
        </w:rPr>
        <w:t xml:space="preserve">preț de începere licitație </w:t>
      </w:r>
      <w:r w:rsidRPr="0017437E">
        <w:rPr>
          <w:rFonts w:ascii="Times New Roman" w:hAnsi="Times New Roman"/>
          <w:b/>
          <w:i/>
          <w:sz w:val="32"/>
          <w:szCs w:val="32"/>
          <w:u w:val="single"/>
          <w:lang w:val="ro-RO"/>
        </w:rPr>
        <w:t>1</w:t>
      </w:r>
      <w:r w:rsidR="007D5862" w:rsidRPr="0017437E">
        <w:rPr>
          <w:rFonts w:ascii="Times New Roman" w:hAnsi="Times New Roman"/>
          <w:b/>
          <w:i/>
          <w:sz w:val="32"/>
          <w:szCs w:val="32"/>
          <w:u w:val="single"/>
          <w:lang w:val="ro-RO"/>
        </w:rPr>
        <w:t>2</w:t>
      </w:r>
      <w:r w:rsidRPr="0017437E">
        <w:rPr>
          <w:rFonts w:ascii="Times New Roman" w:hAnsi="Times New Roman"/>
          <w:b/>
          <w:i/>
          <w:sz w:val="32"/>
          <w:szCs w:val="32"/>
          <w:u w:val="single"/>
          <w:lang w:val="ro-RO"/>
        </w:rPr>
        <w:t>3.</w:t>
      </w:r>
      <w:r w:rsidR="007D5862" w:rsidRPr="0017437E">
        <w:rPr>
          <w:rFonts w:ascii="Times New Roman" w:hAnsi="Times New Roman"/>
          <w:b/>
          <w:i/>
          <w:sz w:val="32"/>
          <w:szCs w:val="32"/>
          <w:u w:val="single"/>
          <w:lang w:val="ro-RO"/>
        </w:rPr>
        <w:t>140</w:t>
      </w:r>
      <w:r w:rsidR="007D5862" w:rsidRPr="0017437E">
        <w:rPr>
          <w:rFonts w:ascii="Times New Roman" w:hAnsi="Times New Roman"/>
          <w:b/>
          <w:i/>
          <w:sz w:val="32"/>
          <w:szCs w:val="32"/>
          <w:lang w:val="ro-RO"/>
        </w:rPr>
        <w:t xml:space="preserve"> </w:t>
      </w:r>
      <w:r w:rsidRPr="0017437E">
        <w:rPr>
          <w:rFonts w:ascii="Times New Roman" w:hAnsi="Times New Roman"/>
          <w:b/>
          <w:i/>
          <w:sz w:val="32"/>
          <w:szCs w:val="32"/>
          <w:lang w:val="ro-RO"/>
        </w:rPr>
        <w:t>lei.</w:t>
      </w:r>
    </w:p>
    <w:p w:rsidR="007D5862" w:rsidRPr="0017437E" w:rsidRDefault="00E00BE9" w:rsidP="008670B4">
      <w:pPr>
        <w:pStyle w:val="Frspaiere"/>
        <w:jc w:val="both"/>
        <w:rPr>
          <w:rFonts w:ascii="Times New Roman" w:hAnsi="Times New Roman"/>
          <w:b/>
          <w:i/>
          <w:sz w:val="32"/>
          <w:szCs w:val="32"/>
          <w:lang w:val="ro-RO"/>
        </w:rPr>
      </w:pPr>
      <w:r w:rsidRPr="0017437E">
        <w:rPr>
          <w:rFonts w:ascii="Times New Roman" w:hAnsi="Times New Roman"/>
          <w:b/>
          <w:i/>
          <w:sz w:val="32"/>
          <w:szCs w:val="32"/>
          <w:lang w:val="ro-RO"/>
        </w:rPr>
        <w:t>Autoturism Audi A6, 2,5TDI, 2003,</w:t>
      </w:r>
      <w:r w:rsidR="00770F08" w:rsidRPr="0017437E">
        <w:rPr>
          <w:rFonts w:ascii="Times New Roman" w:hAnsi="Times New Roman"/>
          <w:b/>
          <w:i/>
          <w:sz w:val="32"/>
          <w:szCs w:val="32"/>
          <w:lang w:val="ro-RO"/>
        </w:rPr>
        <w:t xml:space="preserve"> </w:t>
      </w:r>
      <w:r w:rsidRPr="0017437E">
        <w:rPr>
          <w:rFonts w:ascii="Times New Roman" w:hAnsi="Times New Roman"/>
          <w:b/>
          <w:i/>
          <w:sz w:val="32"/>
          <w:szCs w:val="32"/>
          <w:lang w:val="ro-RO"/>
        </w:rPr>
        <w:t xml:space="preserve">preț de pornire </w:t>
      </w:r>
      <w:r w:rsidRPr="0017437E">
        <w:rPr>
          <w:rFonts w:ascii="Times New Roman" w:hAnsi="Times New Roman"/>
          <w:b/>
          <w:i/>
          <w:sz w:val="32"/>
          <w:szCs w:val="32"/>
          <w:u w:val="single"/>
          <w:lang w:val="ro-RO"/>
        </w:rPr>
        <w:t>2565 euro</w:t>
      </w:r>
      <w:r w:rsidRPr="0017437E">
        <w:rPr>
          <w:rFonts w:ascii="Times New Roman" w:hAnsi="Times New Roman"/>
          <w:b/>
          <w:i/>
          <w:sz w:val="32"/>
          <w:szCs w:val="32"/>
          <w:lang w:val="ro-RO"/>
        </w:rPr>
        <w:t>.</w:t>
      </w:r>
    </w:p>
    <w:p w:rsidR="00407800" w:rsidRPr="0017437E" w:rsidRDefault="008670B4" w:rsidP="00407800">
      <w:pPr>
        <w:pStyle w:val="Frspaiere"/>
        <w:jc w:val="both"/>
        <w:rPr>
          <w:rFonts w:ascii="Times New Roman" w:hAnsi="Times New Roman"/>
          <w:b/>
          <w:bCs/>
          <w:i/>
          <w:sz w:val="32"/>
          <w:szCs w:val="32"/>
        </w:rPr>
      </w:pPr>
      <w:r w:rsidRPr="0017437E">
        <w:rPr>
          <w:rFonts w:ascii="Times New Roman" w:hAnsi="Times New Roman"/>
          <w:b/>
          <w:i/>
          <w:sz w:val="32"/>
          <w:szCs w:val="32"/>
          <w:lang w:val="ro-RO"/>
        </w:rPr>
        <w:t>VI.</w:t>
      </w:r>
      <w:r w:rsidR="00AD4C1E" w:rsidRPr="0017437E">
        <w:rPr>
          <w:rFonts w:ascii="Times New Roman" w:hAnsi="Times New Roman"/>
          <w:b/>
          <w:i/>
          <w:sz w:val="32"/>
          <w:szCs w:val="32"/>
        </w:rPr>
        <w:t xml:space="preserve">SC FYLL IMOBILIAR SRL </w:t>
      </w:r>
      <w:proofErr w:type="spellStart"/>
      <w:r w:rsidR="00AD4C1E" w:rsidRPr="0017437E">
        <w:rPr>
          <w:rFonts w:ascii="Times New Roman" w:hAnsi="Times New Roman"/>
          <w:b/>
          <w:i/>
          <w:sz w:val="32"/>
          <w:szCs w:val="32"/>
        </w:rPr>
        <w:t>Comănești</w:t>
      </w:r>
      <w:proofErr w:type="spellEnd"/>
      <w:r w:rsidRPr="0017437E">
        <w:rPr>
          <w:rFonts w:ascii="Times New Roman" w:hAnsi="Times New Roman"/>
          <w:b/>
          <w:i/>
          <w:sz w:val="32"/>
          <w:szCs w:val="32"/>
        </w:rPr>
        <w:t xml:space="preserve">- </w:t>
      </w:r>
      <w:proofErr w:type="spellStart"/>
      <w:r w:rsidR="00407800" w:rsidRPr="0017437E">
        <w:rPr>
          <w:rFonts w:ascii="Times New Roman" w:hAnsi="Times New Roman"/>
          <w:b/>
          <w:i/>
          <w:sz w:val="32"/>
          <w:szCs w:val="32"/>
        </w:rPr>
        <w:t>imobilul</w:t>
      </w:r>
      <w:proofErr w:type="spellEnd"/>
      <w:r w:rsidR="00407800" w:rsidRPr="0017437E">
        <w:rPr>
          <w:rFonts w:ascii="Times New Roman" w:hAnsi="Times New Roman"/>
          <w:b/>
          <w:i/>
          <w:sz w:val="32"/>
          <w:szCs w:val="32"/>
        </w:rPr>
        <w:t xml:space="preserve"> </w:t>
      </w:r>
      <w:proofErr w:type="spellStart"/>
      <w:r w:rsidR="00407800" w:rsidRPr="0017437E">
        <w:rPr>
          <w:rFonts w:ascii="Times New Roman" w:hAnsi="Times New Roman"/>
          <w:b/>
          <w:i/>
          <w:sz w:val="32"/>
          <w:szCs w:val="32"/>
        </w:rPr>
        <w:t>constituit</w:t>
      </w:r>
      <w:proofErr w:type="spellEnd"/>
      <w:r w:rsidR="002E6F03" w:rsidRPr="0017437E">
        <w:rPr>
          <w:rFonts w:ascii="Times New Roman" w:hAnsi="Times New Roman"/>
          <w:b/>
          <w:i/>
          <w:sz w:val="32"/>
          <w:szCs w:val="32"/>
        </w:rPr>
        <w:t xml:space="preserve"> 426 mp </w:t>
      </w:r>
      <w:proofErr w:type="spellStart"/>
      <w:r w:rsidR="002E6F03" w:rsidRPr="0017437E">
        <w:rPr>
          <w:rFonts w:ascii="Times New Roman" w:hAnsi="Times New Roman"/>
          <w:b/>
          <w:i/>
          <w:sz w:val="32"/>
          <w:szCs w:val="32"/>
        </w:rPr>
        <w:t>teren</w:t>
      </w:r>
      <w:proofErr w:type="spellEnd"/>
      <w:r w:rsidR="002E6F03" w:rsidRPr="0017437E">
        <w:rPr>
          <w:rFonts w:ascii="Times New Roman" w:hAnsi="Times New Roman"/>
          <w:b/>
          <w:i/>
          <w:sz w:val="32"/>
          <w:szCs w:val="32"/>
        </w:rPr>
        <w:t xml:space="preserve"> </w:t>
      </w:r>
      <w:r w:rsidR="002E6F03" w:rsidRPr="0017437E">
        <w:rPr>
          <w:rFonts w:ascii="Times New Roman" w:hAnsi="Times New Roman"/>
          <w:b/>
          <w:i/>
          <w:sz w:val="32"/>
          <w:szCs w:val="32"/>
          <w:lang w:val="ro-RO"/>
        </w:rPr>
        <w:t>ș</w:t>
      </w:r>
      <w:proofErr w:type="spellStart"/>
      <w:r w:rsidR="002E6F03" w:rsidRPr="0017437E">
        <w:rPr>
          <w:rFonts w:ascii="Times New Roman" w:hAnsi="Times New Roman"/>
          <w:b/>
          <w:i/>
          <w:sz w:val="32"/>
          <w:szCs w:val="32"/>
        </w:rPr>
        <w:t>i</w:t>
      </w:r>
      <w:proofErr w:type="spellEnd"/>
      <w:r w:rsidR="002E6F03" w:rsidRPr="0017437E">
        <w:rPr>
          <w:rFonts w:ascii="Times New Roman" w:hAnsi="Times New Roman"/>
          <w:b/>
          <w:i/>
          <w:sz w:val="32"/>
          <w:szCs w:val="32"/>
        </w:rPr>
        <w:t xml:space="preserve"> </w:t>
      </w:r>
      <w:proofErr w:type="spellStart"/>
      <w:r w:rsidR="002E6F03" w:rsidRPr="0017437E">
        <w:rPr>
          <w:rFonts w:ascii="Times New Roman" w:hAnsi="Times New Roman"/>
          <w:b/>
          <w:i/>
          <w:sz w:val="32"/>
          <w:szCs w:val="32"/>
        </w:rPr>
        <w:t>construcţie</w:t>
      </w:r>
      <w:proofErr w:type="spellEnd"/>
      <w:r w:rsidR="002E6F03" w:rsidRPr="0017437E">
        <w:rPr>
          <w:rFonts w:ascii="Times New Roman" w:hAnsi="Times New Roman"/>
          <w:b/>
          <w:i/>
          <w:sz w:val="32"/>
          <w:szCs w:val="32"/>
        </w:rPr>
        <w:t xml:space="preserve"> P+ 1 cu </w:t>
      </w:r>
      <w:proofErr w:type="spellStart"/>
      <w:r w:rsidR="002E6F03" w:rsidRPr="0017437E">
        <w:rPr>
          <w:rFonts w:ascii="Times New Roman" w:hAnsi="Times New Roman"/>
          <w:b/>
          <w:i/>
          <w:sz w:val="32"/>
          <w:szCs w:val="32"/>
        </w:rPr>
        <w:t>destinaţia</w:t>
      </w:r>
      <w:proofErr w:type="spellEnd"/>
      <w:r w:rsidR="002E6F03" w:rsidRPr="0017437E">
        <w:rPr>
          <w:rFonts w:ascii="Times New Roman" w:hAnsi="Times New Roman"/>
          <w:b/>
          <w:i/>
          <w:sz w:val="32"/>
          <w:szCs w:val="32"/>
        </w:rPr>
        <w:t xml:space="preserve"> </w:t>
      </w:r>
      <w:proofErr w:type="spellStart"/>
      <w:r w:rsidR="002E6F03" w:rsidRPr="0017437E">
        <w:rPr>
          <w:rFonts w:ascii="Times New Roman" w:hAnsi="Times New Roman"/>
          <w:b/>
          <w:i/>
          <w:sz w:val="32"/>
          <w:szCs w:val="32"/>
        </w:rPr>
        <w:t>spaţi</w:t>
      </w:r>
      <w:r w:rsidR="00AD4C1E" w:rsidRPr="0017437E">
        <w:rPr>
          <w:rFonts w:ascii="Times New Roman" w:hAnsi="Times New Roman"/>
          <w:b/>
          <w:i/>
          <w:sz w:val="32"/>
          <w:szCs w:val="32"/>
        </w:rPr>
        <w:t>i</w:t>
      </w:r>
      <w:proofErr w:type="spellEnd"/>
      <w:r w:rsidR="002E6F03" w:rsidRPr="0017437E">
        <w:rPr>
          <w:rFonts w:ascii="Times New Roman" w:hAnsi="Times New Roman"/>
          <w:b/>
          <w:i/>
          <w:sz w:val="32"/>
          <w:szCs w:val="32"/>
        </w:rPr>
        <w:t xml:space="preserve"> </w:t>
      </w:r>
      <w:proofErr w:type="spellStart"/>
      <w:r w:rsidR="002E6F03" w:rsidRPr="0017437E">
        <w:rPr>
          <w:rFonts w:ascii="Times New Roman" w:hAnsi="Times New Roman"/>
          <w:b/>
          <w:i/>
          <w:sz w:val="32"/>
          <w:szCs w:val="32"/>
        </w:rPr>
        <w:t>comercial</w:t>
      </w:r>
      <w:r w:rsidR="00AD4C1E" w:rsidRPr="0017437E">
        <w:rPr>
          <w:rFonts w:ascii="Times New Roman" w:hAnsi="Times New Roman"/>
          <w:b/>
          <w:i/>
          <w:sz w:val="32"/>
          <w:szCs w:val="32"/>
        </w:rPr>
        <w:t>e</w:t>
      </w:r>
      <w:proofErr w:type="spellEnd"/>
      <w:r w:rsidR="002E6F03" w:rsidRPr="0017437E">
        <w:rPr>
          <w:rFonts w:ascii="Times New Roman" w:hAnsi="Times New Roman"/>
          <w:b/>
          <w:i/>
          <w:sz w:val="32"/>
          <w:szCs w:val="32"/>
        </w:rPr>
        <w:t xml:space="preserve"> </w:t>
      </w:r>
      <w:proofErr w:type="spellStart"/>
      <w:r w:rsidR="002E6F03" w:rsidRPr="0017437E">
        <w:rPr>
          <w:rFonts w:ascii="Times New Roman" w:hAnsi="Times New Roman"/>
          <w:b/>
          <w:i/>
          <w:sz w:val="32"/>
          <w:szCs w:val="32"/>
        </w:rPr>
        <w:t>situat</w:t>
      </w:r>
      <w:proofErr w:type="spellEnd"/>
      <w:r w:rsidR="002E6F03" w:rsidRPr="0017437E">
        <w:rPr>
          <w:rFonts w:ascii="Times New Roman" w:hAnsi="Times New Roman"/>
          <w:b/>
          <w:i/>
          <w:sz w:val="32"/>
          <w:szCs w:val="32"/>
        </w:rPr>
        <w:t xml:space="preserve"> </w:t>
      </w:r>
      <w:proofErr w:type="spellStart"/>
      <w:r w:rsidR="002E6F03" w:rsidRPr="0017437E">
        <w:rPr>
          <w:rFonts w:ascii="Times New Roman" w:hAnsi="Times New Roman"/>
          <w:b/>
          <w:i/>
          <w:sz w:val="32"/>
          <w:szCs w:val="32"/>
        </w:rPr>
        <w:t>în</w:t>
      </w:r>
      <w:proofErr w:type="spellEnd"/>
      <w:r w:rsidR="002E6F03" w:rsidRPr="0017437E">
        <w:rPr>
          <w:rFonts w:ascii="Times New Roman" w:hAnsi="Times New Roman"/>
          <w:b/>
          <w:i/>
          <w:sz w:val="32"/>
          <w:szCs w:val="32"/>
        </w:rPr>
        <w:t xml:space="preserve"> </w:t>
      </w:r>
      <w:proofErr w:type="spellStart"/>
      <w:r w:rsidR="002E6F03" w:rsidRPr="0017437E">
        <w:rPr>
          <w:rFonts w:ascii="Times New Roman" w:hAnsi="Times New Roman"/>
          <w:b/>
          <w:i/>
          <w:sz w:val="32"/>
          <w:szCs w:val="32"/>
        </w:rPr>
        <w:t>Comăneşti</w:t>
      </w:r>
      <w:proofErr w:type="spellEnd"/>
      <w:r w:rsidR="002E6F03" w:rsidRPr="0017437E">
        <w:rPr>
          <w:rFonts w:ascii="Times New Roman" w:hAnsi="Times New Roman"/>
          <w:b/>
          <w:i/>
          <w:sz w:val="32"/>
          <w:szCs w:val="32"/>
        </w:rPr>
        <w:t xml:space="preserve">, str. </w:t>
      </w:r>
      <w:proofErr w:type="spellStart"/>
      <w:proofErr w:type="gramStart"/>
      <w:r w:rsidR="002E6F03" w:rsidRPr="0017437E">
        <w:rPr>
          <w:rFonts w:ascii="Times New Roman" w:hAnsi="Times New Roman"/>
          <w:b/>
          <w:i/>
          <w:sz w:val="32"/>
          <w:szCs w:val="32"/>
        </w:rPr>
        <w:t>Gh</w:t>
      </w:r>
      <w:proofErr w:type="spellEnd"/>
      <w:r w:rsidR="002E6F03" w:rsidRPr="0017437E">
        <w:rPr>
          <w:rFonts w:ascii="Times New Roman" w:hAnsi="Times New Roman"/>
          <w:b/>
          <w:i/>
          <w:sz w:val="32"/>
          <w:szCs w:val="32"/>
        </w:rPr>
        <w:t xml:space="preserve">. </w:t>
      </w:r>
      <w:proofErr w:type="spellStart"/>
      <w:r w:rsidR="002E6F03" w:rsidRPr="0017437E">
        <w:rPr>
          <w:rFonts w:ascii="Times New Roman" w:hAnsi="Times New Roman"/>
          <w:b/>
          <w:i/>
          <w:sz w:val="32"/>
          <w:szCs w:val="32"/>
        </w:rPr>
        <w:t>Donici</w:t>
      </w:r>
      <w:proofErr w:type="spellEnd"/>
      <w:r w:rsidR="002E6F03" w:rsidRPr="0017437E">
        <w:rPr>
          <w:rFonts w:ascii="Times New Roman" w:hAnsi="Times New Roman"/>
          <w:b/>
          <w:i/>
          <w:sz w:val="32"/>
          <w:szCs w:val="32"/>
        </w:rPr>
        <w:t xml:space="preserve"> nr.</w:t>
      </w:r>
      <w:proofErr w:type="gramEnd"/>
      <w:r w:rsidR="002E6F03" w:rsidRPr="0017437E">
        <w:rPr>
          <w:rFonts w:ascii="Times New Roman" w:hAnsi="Times New Roman"/>
          <w:b/>
          <w:i/>
          <w:sz w:val="32"/>
          <w:szCs w:val="32"/>
        </w:rPr>
        <w:t xml:space="preserve"> 15</w:t>
      </w:r>
      <w:proofErr w:type="gramStart"/>
      <w:r w:rsidR="002E6F03" w:rsidRPr="0017437E">
        <w:rPr>
          <w:rFonts w:ascii="Times New Roman" w:hAnsi="Times New Roman"/>
          <w:b/>
          <w:i/>
          <w:sz w:val="32"/>
          <w:szCs w:val="32"/>
        </w:rPr>
        <w:t xml:space="preserve">,  </w:t>
      </w:r>
      <w:proofErr w:type="spellStart"/>
      <w:r w:rsidR="002E6F03" w:rsidRPr="0017437E">
        <w:rPr>
          <w:rFonts w:ascii="Times New Roman" w:hAnsi="Times New Roman"/>
          <w:b/>
          <w:i/>
          <w:sz w:val="32"/>
          <w:szCs w:val="32"/>
        </w:rPr>
        <w:t>suprafaţă</w:t>
      </w:r>
      <w:proofErr w:type="spellEnd"/>
      <w:proofErr w:type="gramEnd"/>
      <w:r w:rsidR="002E6F03" w:rsidRPr="0017437E">
        <w:rPr>
          <w:rFonts w:ascii="Times New Roman" w:hAnsi="Times New Roman"/>
          <w:b/>
          <w:i/>
          <w:sz w:val="32"/>
          <w:szCs w:val="32"/>
        </w:rPr>
        <w:t xml:space="preserve"> </w:t>
      </w:r>
      <w:proofErr w:type="spellStart"/>
      <w:r w:rsidR="002E6F03" w:rsidRPr="0017437E">
        <w:rPr>
          <w:rFonts w:ascii="Times New Roman" w:hAnsi="Times New Roman"/>
          <w:b/>
          <w:i/>
          <w:sz w:val="32"/>
          <w:szCs w:val="32"/>
        </w:rPr>
        <w:t>desfăşurată</w:t>
      </w:r>
      <w:proofErr w:type="spellEnd"/>
      <w:r w:rsidR="002E6F03" w:rsidRPr="0017437E">
        <w:rPr>
          <w:rFonts w:ascii="Times New Roman" w:hAnsi="Times New Roman"/>
          <w:b/>
          <w:i/>
          <w:sz w:val="32"/>
          <w:szCs w:val="32"/>
        </w:rPr>
        <w:t xml:space="preserve"> de 454 mp. </w:t>
      </w:r>
      <w:proofErr w:type="spellStart"/>
      <w:r w:rsidR="00407800" w:rsidRPr="0017437E">
        <w:rPr>
          <w:rFonts w:ascii="Times New Roman" w:hAnsi="Times New Roman"/>
          <w:b/>
          <w:bCs/>
          <w:i/>
          <w:sz w:val="32"/>
          <w:szCs w:val="32"/>
        </w:rPr>
        <w:t>Preţul</w:t>
      </w:r>
      <w:proofErr w:type="spellEnd"/>
      <w:r w:rsidR="00407800" w:rsidRPr="0017437E">
        <w:rPr>
          <w:rFonts w:ascii="Times New Roman" w:hAnsi="Times New Roman"/>
          <w:b/>
          <w:bCs/>
          <w:i/>
          <w:sz w:val="32"/>
          <w:szCs w:val="32"/>
        </w:rPr>
        <w:t xml:space="preserve"> de </w:t>
      </w:r>
      <w:proofErr w:type="spellStart"/>
      <w:proofErr w:type="gramStart"/>
      <w:r w:rsidR="00407800" w:rsidRPr="0017437E">
        <w:rPr>
          <w:rFonts w:ascii="Times New Roman" w:hAnsi="Times New Roman"/>
          <w:b/>
          <w:bCs/>
          <w:i/>
          <w:sz w:val="32"/>
          <w:szCs w:val="32"/>
        </w:rPr>
        <w:t>pornire</w:t>
      </w:r>
      <w:proofErr w:type="spellEnd"/>
      <w:r w:rsidR="00407800" w:rsidRPr="0017437E">
        <w:rPr>
          <w:rFonts w:ascii="Times New Roman" w:hAnsi="Times New Roman"/>
          <w:b/>
          <w:bCs/>
          <w:i/>
          <w:sz w:val="32"/>
          <w:szCs w:val="32"/>
        </w:rPr>
        <w:t xml:space="preserve">  </w:t>
      </w:r>
      <w:proofErr w:type="spellStart"/>
      <w:r w:rsidR="00407800" w:rsidRPr="0017437E">
        <w:rPr>
          <w:rFonts w:ascii="Times New Roman" w:hAnsi="Times New Roman"/>
          <w:b/>
          <w:bCs/>
          <w:i/>
          <w:sz w:val="32"/>
          <w:szCs w:val="32"/>
        </w:rPr>
        <w:t>este</w:t>
      </w:r>
      <w:proofErr w:type="spellEnd"/>
      <w:proofErr w:type="gramEnd"/>
      <w:r w:rsidR="00407800" w:rsidRPr="0017437E">
        <w:rPr>
          <w:rFonts w:ascii="Times New Roman" w:hAnsi="Times New Roman"/>
          <w:b/>
          <w:bCs/>
          <w:i/>
          <w:sz w:val="32"/>
          <w:szCs w:val="32"/>
        </w:rPr>
        <w:t xml:space="preserve"> de </w:t>
      </w:r>
      <w:r w:rsidR="00AD4C1E" w:rsidRPr="0017437E">
        <w:rPr>
          <w:rFonts w:ascii="Times New Roman" w:hAnsi="Times New Roman"/>
          <w:b/>
          <w:bCs/>
          <w:i/>
          <w:sz w:val="32"/>
          <w:szCs w:val="32"/>
          <w:u w:val="single"/>
        </w:rPr>
        <w:t>78.185</w:t>
      </w:r>
      <w:r w:rsidR="002E6F03" w:rsidRPr="0017437E">
        <w:rPr>
          <w:rFonts w:ascii="Times New Roman" w:hAnsi="Times New Roman"/>
          <w:b/>
          <w:bCs/>
          <w:i/>
          <w:sz w:val="32"/>
          <w:szCs w:val="32"/>
          <w:u w:val="single"/>
        </w:rPr>
        <w:t xml:space="preserve"> euro</w:t>
      </w:r>
      <w:r w:rsidR="00C561F7" w:rsidRPr="0017437E">
        <w:rPr>
          <w:rFonts w:ascii="Times New Roman" w:hAnsi="Times New Roman"/>
          <w:b/>
          <w:bCs/>
          <w:i/>
          <w:sz w:val="32"/>
          <w:szCs w:val="32"/>
        </w:rPr>
        <w:t>.</w:t>
      </w:r>
      <w:r w:rsidR="00407800" w:rsidRPr="0017437E">
        <w:rPr>
          <w:rFonts w:ascii="Times New Roman" w:hAnsi="Times New Roman"/>
          <w:b/>
          <w:bCs/>
          <w:i/>
          <w:sz w:val="32"/>
          <w:szCs w:val="32"/>
        </w:rPr>
        <w:t xml:space="preserve"> </w:t>
      </w:r>
    </w:p>
    <w:p w:rsidR="008670B4" w:rsidRPr="0017437E" w:rsidRDefault="008670B4" w:rsidP="00407800">
      <w:pPr>
        <w:pStyle w:val="Frspaiere"/>
        <w:jc w:val="both"/>
        <w:rPr>
          <w:rFonts w:ascii="Times New Roman" w:hAnsi="Times New Roman"/>
          <w:b/>
          <w:bCs/>
          <w:i/>
          <w:sz w:val="32"/>
          <w:szCs w:val="32"/>
        </w:rPr>
      </w:pPr>
      <w:r w:rsidRPr="0017437E">
        <w:rPr>
          <w:rFonts w:ascii="Times New Roman" w:hAnsi="Times New Roman"/>
          <w:b/>
          <w:bCs/>
          <w:i/>
          <w:sz w:val="32"/>
          <w:szCs w:val="32"/>
        </w:rPr>
        <w:t>VII. SC IUROSTIN SRL</w:t>
      </w:r>
      <w:proofErr w:type="gramStart"/>
      <w:r w:rsidRPr="0017437E">
        <w:rPr>
          <w:rFonts w:ascii="Times New Roman" w:hAnsi="Times New Roman"/>
          <w:b/>
          <w:bCs/>
          <w:i/>
          <w:sz w:val="32"/>
          <w:szCs w:val="32"/>
        </w:rPr>
        <w:t>,0740</w:t>
      </w:r>
      <w:proofErr w:type="gramEnd"/>
      <w:r w:rsidRPr="0017437E">
        <w:rPr>
          <w:rFonts w:ascii="Times New Roman" w:hAnsi="Times New Roman"/>
          <w:b/>
          <w:bCs/>
          <w:i/>
          <w:sz w:val="32"/>
          <w:szCs w:val="32"/>
        </w:rPr>
        <w:t xml:space="preserve">/952867 </w:t>
      </w:r>
      <w:proofErr w:type="spellStart"/>
      <w:r w:rsidRPr="0017437E">
        <w:rPr>
          <w:rFonts w:ascii="Times New Roman" w:hAnsi="Times New Roman"/>
          <w:b/>
          <w:bCs/>
          <w:i/>
          <w:sz w:val="32"/>
          <w:szCs w:val="32"/>
        </w:rPr>
        <w:t>bunuri</w:t>
      </w:r>
      <w:proofErr w:type="spellEnd"/>
      <w:r w:rsidRPr="0017437E">
        <w:rPr>
          <w:rFonts w:ascii="Times New Roman" w:hAnsi="Times New Roman"/>
          <w:b/>
          <w:bCs/>
          <w:i/>
          <w:sz w:val="32"/>
          <w:szCs w:val="32"/>
        </w:rPr>
        <w:t xml:space="preserve"> </w:t>
      </w:r>
      <w:proofErr w:type="spellStart"/>
      <w:r w:rsidRPr="0017437E">
        <w:rPr>
          <w:rFonts w:ascii="Times New Roman" w:hAnsi="Times New Roman"/>
          <w:b/>
          <w:bCs/>
          <w:i/>
          <w:sz w:val="32"/>
          <w:szCs w:val="32"/>
        </w:rPr>
        <w:t>pe</w:t>
      </w:r>
      <w:proofErr w:type="spellEnd"/>
      <w:r w:rsidRPr="0017437E">
        <w:rPr>
          <w:rFonts w:ascii="Times New Roman" w:hAnsi="Times New Roman"/>
          <w:b/>
          <w:bCs/>
          <w:i/>
          <w:sz w:val="32"/>
          <w:szCs w:val="32"/>
        </w:rPr>
        <w:t xml:space="preserve"> </w:t>
      </w:r>
      <w:proofErr w:type="spellStart"/>
      <w:r w:rsidRPr="0017437E">
        <w:rPr>
          <w:rFonts w:ascii="Times New Roman" w:hAnsi="Times New Roman"/>
          <w:b/>
          <w:bCs/>
          <w:i/>
          <w:sz w:val="32"/>
          <w:szCs w:val="32"/>
        </w:rPr>
        <w:t>raza</w:t>
      </w:r>
      <w:proofErr w:type="spellEnd"/>
      <w:r w:rsidRPr="0017437E">
        <w:rPr>
          <w:rFonts w:ascii="Times New Roman" w:hAnsi="Times New Roman"/>
          <w:b/>
          <w:bCs/>
          <w:i/>
          <w:sz w:val="32"/>
          <w:szCs w:val="32"/>
        </w:rPr>
        <w:t xml:space="preserve"> </w:t>
      </w:r>
      <w:proofErr w:type="spellStart"/>
      <w:r w:rsidRPr="0017437E">
        <w:rPr>
          <w:rFonts w:ascii="Times New Roman" w:hAnsi="Times New Roman"/>
          <w:b/>
          <w:bCs/>
          <w:i/>
          <w:sz w:val="32"/>
          <w:szCs w:val="32"/>
        </w:rPr>
        <w:t>comunei</w:t>
      </w:r>
      <w:proofErr w:type="spellEnd"/>
      <w:r w:rsidRPr="0017437E">
        <w:rPr>
          <w:rFonts w:ascii="Times New Roman" w:hAnsi="Times New Roman"/>
          <w:b/>
          <w:bCs/>
          <w:i/>
          <w:sz w:val="32"/>
          <w:szCs w:val="32"/>
        </w:rPr>
        <w:t xml:space="preserve"> </w:t>
      </w:r>
      <w:proofErr w:type="spellStart"/>
      <w:r w:rsidRPr="0017437E">
        <w:rPr>
          <w:rFonts w:ascii="Times New Roman" w:hAnsi="Times New Roman"/>
          <w:b/>
          <w:bCs/>
          <w:i/>
          <w:sz w:val="32"/>
          <w:szCs w:val="32"/>
        </w:rPr>
        <w:t>Vînători</w:t>
      </w:r>
      <w:proofErr w:type="spellEnd"/>
      <w:r w:rsidRPr="0017437E">
        <w:rPr>
          <w:rFonts w:ascii="Times New Roman" w:hAnsi="Times New Roman"/>
          <w:b/>
          <w:bCs/>
          <w:i/>
          <w:sz w:val="32"/>
          <w:szCs w:val="32"/>
        </w:rPr>
        <w:t xml:space="preserve"> </w:t>
      </w:r>
      <w:proofErr w:type="spellStart"/>
      <w:r w:rsidRPr="0017437E">
        <w:rPr>
          <w:rFonts w:ascii="Times New Roman" w:hAnsi="Times New Roman"/>
          <w:b/>
          <w:bCs/>
          <w:i/>
          <w:sz w:val="32"/>
          <w:szCs w:val="32"/>
        </w:rPr>
        <w:t>Neamț</w:t>
      </w:r>
      <w:proofErr w:type="spellEnd"/>
      <w:r w:rsidRPr="0017437E">
        <w:rPr>
          <w:rFonts w:ascii="Times New Roman" w:hAnsi="Times New Roman"/>
          <w:b/>
          <w:bCs/>
          <w:i/>
          <w:sz w:val="32"/>
          <w:szCs w:val="32"/>
        </w:rPr>
        <w:t xml:space="preserve"> </w:t>
      </w:r>
      <w:proofErr w:type="spellStart"/>
      <w:r w:rsidRPr="0017437E">
        <w:rPr>
          <w:rFonts w:ascii="Times New Roman" w:hAnsi="Times New Roman"/>
          <w:b/>
          <w:bCs/>
          <w:i/>
          <w:sz w:val="32"/>
          <w:szCs w:val="32"/>
        </w:rPr>
        <w:t>unele</w:t>
      </w:r>
      <w:proofErr w:type="spellEnd"/>
      <w:r w:rsidRPr="0017437E">
        <w:rPr>
          <w:rFonts w:ascii="Times New Roman" w:hAnsi="Times New Roman"/>
          <w:b/>
          <w:bCs/>
          <w:i/>
          <w:sz w:val="32"/>
          <w:szCs w:val="32"/>
        </w:rPr>
        <w:t xml:space="preserve"> incorporate </w:t>
      </w:r>
      <w:proofErr w:type="spellStart"/>
      <w:r w:rsidRPr="0017437E">
        <w:rPr>
          <w:rFonts w:ascii="Times New Roman" w:hAnsi="Times New Roman"/>
          <w:b/>
          <w:bCs/>
          <w:i/>
          <w:sz w:val="32"/>
          <w:szCs w:val="32"/>
        </w:rPr>
        <w:t>în</w:t>
      </w:r>
      <w:proofErr w:type="spellEnd"/>
      <w:r w:rsidRPr="0017437E">
        <w:rPr>
          <w:rFonts w:ascii="Times New Roman" w:hAnsi="Times New Roman"/>
          <w:b/>
          <w:bCs/>
          <w:i/>
          <w:sz w:val="32"/>
          <w:szCs w:val="32"/>
        </w:rPr>
        <w:t xml:space="preserve"> </w:t>
      </w:r>
      <w:proofErr w:type="spellStart"/>
      <w:r w:rsidRPr="0017437E">
        <w:rPr>
          <w:rFonts w:ascii="Times New Roman" w:hAnsi="Times New Roman"/>
          <w:b/>
          <w:bCs/>
          <w:i/>
          <w:sz w:val="32"/>
          <w:szCs w:val="32"/>
        </w:rPr>
        <w:t>construcție</w:t>
      </w:r>
      <w:proofErr w:type="spellEnd"/>
      <w:r w:rsidRPr="0017437E">
        <w:rPr>
          <w:rFonts w:ascii="Times New Roman" w:hAnsi="Times New Roman"/>
          <w:b/>
          <w:bCs/>
          <w:i/>
          <w:sz w:val="32"/>
          <w:szCs w:val="32"/>
        </w:rPr>
        <w:t xml:space="preserve"> (</w:t>
      </w:r>
      <w:proofErr w:type="spellStart"/>
      <w:r w:rsidRPr="0017437E">
        <w:rPr>
          <w:rFonts w:ascii="Times New Roman" w:hAnsi="Times New Roman"/>
          <w:b/>
          <w:bCs/>
          <w:i/>
          <w:sz w:val="32"/>
          <w:szCs w:val="32"/>
        </w:rPr>
        <w:t>acces</w:t>
      </w:r>
      <w:proofErr w:type="spellEnd"/>
      <w:r w:rsidRPr="0017437E">
        <w:rPr>
          <w:rFonts w:ascii="Times New Roman" w:hAnsi="Times New Roman"/>
          <w:b/>
          <w:bCs/>
          <w:i/>
          <w:sz w:val="32"/>
          <w:szCs w:val="32"/>
        </w:rPr>
        <w:t xml:space="preserve"> </w:t>
      </w:r>
      <w:proofErr w:type="spellStart"/>
      <w:r w:rsidRPr="0017437E">
        <w:rPr>
          <w:rFonts w:ascii="Times New Roman" w:hAnsi="Times New Roman"/>
          <w:b/>
          <w:bCs/>
          <w:i/>
          <w:sz w:val="32"/>
          <w:szCs w:val="32"/>
        </w:rPr>
        <w:t>depozite</w:t>
      </w:r>
      <w:proofErr w:type="spellEnd"/>
      <w:r w:rsidRPr="0017437E">
        <w:rPr>
          <w:rFonts w:ascii="Times New Roman" w:hAnsi="Times New Roman"/>
          <w:b/>
          <w:bCs/>
          <w:i/>
          <w:sz w:val="32"/>
          <w:szCs w:val="32"/>
        </w:rPr>
        <w:t xml:space="preserve"> UJCOOP)</w:t>
      </w:r>
      <w:r w:rsidRPr="0017437E">
        <w:rPr>
          <w:rFonts w:ascii="Times New Roman" w:hAnsi="Times New Roman"/>
          <w:b/>
          <w:i/>
          <w:sz w:val="32"/>
          <w:szCs w:val="32"/>
          <w:lang w:val="ro-RO"/>
        </w:rPr>
        <w:t xml:space="preserve"> respectiv: utilaje de prelucrări metalice (compresor, fierăstrău, matrițe, rectificator, aparat și cuptor de vopsit împreună cu linia tehnologică de vopsit și </w:t>
      </w:r>
      <w:proofErr w:type="spellStart"/>
      <w:r w:rsidRPr="0017437E">
        <w:rPr>
          <w:rFonts w:ascii="Times New Roman" w:hAnsi="Times New Roman"/>
          <w:b/>
          <w:i/>
          <w:sz w:val="32"/>
          <w:szCs w:val="32"/>
          <w:lang w:val="ro-RO"/>
        </w:rPr>
        <w:t>electroplan</w:t>
      </w:r>
      <w:proofErr w:type="spellEnd"/>
      <w:r w:rsidRPr="0017437E">
        <w:rPr>
          <w:rFonts w:ascii="Times New Roman" w:hAnsi="Times New Roman"/>
          <w:b/>
          <w:i/>
          <w:sz w:val="32"/>
          <w:szCs w:val="32"/>
          <w:lang w:val="ro-RO"/>
        </w:rPr>
        <w:t xml:space="preserve">), Cazan </w:t>
      </w:r>
      <w:proofErr w:type="spellStart"/>
      <w:r w:rsidRPr="0017437E">
        <w:rPr>
          <w:rFonts w:ascii="Times New Roman" w:hAnsi="Times New Roman"/>
          <w:b/>
          <w:i/>
          <w:sz w:val="32"/>
          <w:szCs w:val="32"/>
          <w:lang w:val="ro-RO"/>
        </w:rPr>
        <w:t>Folex</w:t>
      </w:r>
      <w:proofErr w:type="spellEnd"/>
      <w:r w:rsidRPr="0017437E">
        <w:rPr>
          <w:rFonts w:ascii="Times New Roman" w:hAnsi="Times New Roman"/>
          <w:b/>
          <w:i/>
          <w:sz w:val="32"/>
          <w:szCs w:val="32"/>
          <w:lang w:val="ro-RO"/>
        </w:rPr>
        <w:t xml:space="preserve"> împreună cu grup pompă Power,  Mobilier bucătărie 5  corpuri și  Poartă metalică, </w:t>
      </w:r>
      <w:proofErr w:type="spellStart"/>
      <w:r w:rsidRPr="0017437E">
        <w:rPr>
          <w:rFonts w:ascii="Times New Roman" w:hAnsi="Times New Roman"/>
          <w:b/>
          <w:bCs/>
          <w:i/>
          <w:sz w:val="32"/>
          <w:szCs w:val="32"/>
        </w:rPr>
        <w:t>preț</w:t>
      </w:r>
      <w:proofErr w:type="spellEnd"/>
      <w:r w:rsidRPr="0017437E">
        <w:rPr>
          <w:rFonts w:ascii="Times New Roman" w:hAnsi="Times New Roman"/>
          <w:b/>
          <w:bCs/>
          <w:i/>
          <w:sz w:val="32"/>
          <w:szCs w:val="32"/>
        </w:rPr>
        <w:t xml:space="preserve"> de </w:t>
      </w:r>
      <w:proofErr w:type="spellStart"/>
      <w:r w:rsidRPr="0017437E">
        <w:rPr>
          <w:rFonts w:ascii="Times New Roman" w:hAnsi="Times New Roman"/>
          <w:b/>
          <w:bCs/>
          <w:i/>
          <w:sz w:val="32"/>
          <w:szCs w:val="32"/>
        </w:rPr>
        <w:t>începere</w:t>
      </w:r>
      <w:proofErr w:type="spellEnd"/>
      <w:r w:rsidRPr="0017437E">
        <w:rPr>
          <w:rFonts w:ascii="Times New Roman" w:hAnsi="Times New Roman"/>
          <w:b/>
          <w:bCs/>
          <w:i/>
          <w:sz w:val="32"/>
          <w:szCs w:val="32"/>
        </w:rPr>
        <w:t xml:space="preserve"> </w:t>
      </w:r>
      <w:proofErr w:type="spellStart"/>
      <w:r w:rsidRPr="0017437E">
        <w:rPr>
          <w:rFonts w:ascii="Times New Roman" w:hAnsi="Times New Roman"/>
          <w:b/>
          <w:bCs/>
          <w:i/>
          <w:sz w:val="32"/>
          <w:szCs w:val="32"/>
        </w:rPr>
        <w:t>licitații</w:t>
      </w:r>
      <w:proofErr w:type="spellEnd"/>
      <w:r w:rsidRPr="0017437E">
        <w:rPr>
          <w:rFonts w:ascii="Times New Roman" w:hAnsi="Times New Roman"/>
          <w:b/>
          <w:bCs/>
          <w:i/>
          <w:sz w:val="32"/>
          <w:szCs w:val="32"/>
        </w:rPr>
        <w:t xml:space="preserve"> </w:t>
      </w:r>
      <w:r w:rsidRPr="0017437E">
        <w:rPr>
          <w:rFonts w:ascii="Times New Roman" w:hAnsi="Times New Roman"/>
          <w:b/>
          <w:bCs/>
          <w:i/>
          <w:sz w:val="32"/>
          <w:szCs w:val="32"/>
          <w:u w:val="single"/>
        </w:rPr>
        <w:t>3</w:t>
      </w:r>
      <w:r w:rsidR="00407800" w:rsidRPr="0017437E">
        <w:rPr>
          <w:rFonts w:ascii="Times New Roman" w:hAnsi="Times New Roman"/>
          <w:b/>
          <w:bCs/>
          <w:i/>
          <w:sz w:val="32"/>
          <w:szCs w:val="32"/>
          <w:u w:val="single"/>
        </w:rPr>
        <w:t>3.957</w:t>
      </w:r>
      <w:r w:rsidRPr="0017437E">
        <w:rPr>
          <w:rFonts w:ascii="Times New Roman" w:hAnsi="Times New Roman"/>
          <w:b/>
          <w:bCs/>
          <w:i/>
          <w:sz w:val="32"/>
          <w:szCs w:val="32"/>
          <w:u w:val="single"/>
        </w:rPr>
        <w:t xml:space="preserve"> lei</w:t>
      </w:r>
      <w:r w:rsidRPr="0017437E">
        <w:rPr>
          <w:rFonts w:ascii="Times New Roman" w:hAnsi="Times New Roman"/>
          <w:b/>
          <w:bCs/>
          <w:i/>
          <w:sz w:val="32"/>
          <w:szCs w:val="32"/>
        </w:rPr>
        <w:t xml:space="preserve"> </w:t>
      </w:r>
      <w:proofErr w:type="spellStart"/>
      <w:r w:rsidRPr="0017437E">
        <w:rPr>
          <w:rFonts w:ascii="Times New Roman" w:hAnsi="Times New Roman"/>
          <w:b/>
          <w:bCs/>
          <w:i/>
          <w:sz w:val="32"/>
          <w:szCs w:val="32"/>
        </w:rPr>
        <w:t>exclusiv</w:t>
      </w:r>
      <w:proofErr w:type="spellEnd"/>
      <w:r w:rsidRPr="0017437E">
        <w:rPr>
          <w:rFonts w:ascii="Times New Roman" w:hAnsi="Times New Roman"/>
          <w:b/>
          <w:bCs/>
          <w:i/>
          <w:sz w:val="32"/>
          <w:szCs w:val="32"/>
        </w:rPr>
        <w:t xml:space="preserve"> TVA. </w:t>
      </w:r>
      <w:proofErr w:type="spellStart"/>
      <w:proofErr w:type="gramStart"/>
      <w:r w:rsidR="00F65D35" w:rsidRPr="0017437E">
        <w:rPr>
          <w:rFonts w:ascii="Times New Roman" w:hAnsi="Times New Roman"/>
          <w:b/>
          <w:bCs/>
          <w:i/>
          <w:sz w:val="32"/>
          <w:szCs w:val="32"/>
        </w:rPr>
        <w:t>Bunurile</w:t>
      </w:r>
      <w:proofErr w:type="spellEnd"/>
      <w:r w:rsidR="00F65D35" w:rsidRPr="0017437E">
        <w:rPr>
          <w:rFonts w:ascii="Times New Roman" w:hAnsi="Times New Roman"/>
          <w:b/>
          <w:bCs/>
          <w:i/>
          <w:sz w:val="32"/>
          <w:szCs w:val="32"/>
        </w:rPr>
        <w:t xml:space="preserve"> se pot </w:t>
      </w:r>
      <w:proofErr w:type="spellStart"/>
      <w:r w:rsidR="00F65D35" w:rsidRPr="0017437E">
        <w:rPr>
          <w:rFonts w:ascii="Times New Roman" w:hAnsi="Times New Roman"/>
          <w:b/>
          <w:bCs/>
          <w:i/>
          <w:sz w:val="32"/>
          <w:szCs w:val="32"/>
        </w:rPr>
        <w:t>vinde</w:t>
      </w:r>
      <w:proofErr w:type="spellEnd"/>
      <w:r w:rsidR="00F65D35" w:rsidRPr="0017437E">
        <w:rPr>
          <w:rFonts w:ascii="Times New Roman" w:hAnsi="Times New Roman"/>
          <w:b/>
          <w:bCs/>
          <w:i/>
          <w:sz w:val="32"/>
          <w:szCs w:val="32"/>
        </w:rPr>
        <w:t xml:space="preserve"> </w:t>
      </w:r>
      <w:proofErr w:type="spellStart"/>
      <w:r w:rsidR="00F65D35" w:rsidRPr="0017437E">
        <w:rPr>
          <w:rFonts w:ascii="Times New Roman" w:hAnsi="Times New Roman"/>
          <w:b/>
          <w:bCs/>
          <w:i/>
          <w:sz w:val="32"/>
          <w:szCs w:val="32"/>
        </w:rPr>
        <w:t>și</w:t>
      </w:r>
      <w:proofErr w:type="spellEnd"/>
      <w:r w:rsidR="00F65D35" w:rsidRPr="0017437E">
        <w:rPr>
          <w:rFonts w:ascii="Times New Roman" w:hAnsi="Times New Roman"/>
          <w:b/>
          <w:bCs/>
          <w:i/>
          <w:sz w:val="32"/>
          <w:szCs w:val="32"/>
        </w:rPr>
        <w:t xml:space="preserve"> individual.</w:t>
      </w:r>
      <w:proofErr w:type="gramEnd"/>
    </w:p>
    <w:p w:rsidR="0017437E" w:rsidRDefault="0017437E" w:rsidP="008670B4">
      <w:pPr>
        <w:pStyle w:val="Frspaiere"/>
        <w:jc w:val="both"/>
        <w:rPr>
          <w:rFonts w:ascii="Times New Roman" w:hAnsi="Times New Roman"/>
          <w:bCs/>
          <w:i/>
          <w:sz w:val="32"/>
          <w:szCs w:val="32"/>
        </w:rPr>
      </w:pPr>
    </w:p>
    <w:p w:rsidR="0017437E" w:rsidRDefault="0017437E" w:rsidP="008670B4">
      <w:pPr>
        <w:pStyle w:val="Frspaiere"/>
        <w:jc w:val="both"/>
        <w:rPr>
          <w:rFonts w:ascii="Times New Roman" w:hAnsi="Times New Roman"/>
          <w:bCs/>
          <w:i/>
          <w:sz w:val="32"/>
          <w:szCs w:val="32"/>
        </w:rPr>
      </w:pPr>
    </w:p>
    <w:p w:rsidR="008670B4" w:rsidRPr="0017437E" w:rsidRDefault="008670B4" w:rsidP="008670B4">
      <w:pPr>
        <w:pStyle w:val="Frspaiere"/>
        <w:jc w:val="both"/>
        <w:rPr>
          <w:rFonts w:ascii="Times New Roman" w:hAnsi="Times New Roman"/>
          <w:b/>
          <w:i/>
          <w:sz w:val="32"/>
          <w:szCs w:val="32"/>
          <w:lang w:val="ro-RO"/>
        </w:rPr>
      </w:pPr>
      <w:r w:rsidRPr="00B62BE7">
        <w:rPr>
          <w:rFonts w:ascii="Times New Roman" w:hAnsi="Times New Roman"/>
          <w:bCs/>
          <w:i/>
          <w:sz w:val="32"/>
          <w:szCs w:val="32"/>
        </w:rPr>
        <w:t xml:space="preserve"> </w:t>
      </w:r>
      <w:r w:rsidRPr="0017437E">
        <w:rPr>
          <w:rFonts w:ascii="Times New Roman" w:hAnsi="Times New Roman"/>
          <w:b/>
          <w:bCs/>
          <w:i/>
          <w:sz w:val="32"/>
          <w:szCs w:val="32"/>
        </w:rPr>
        <w:t>VIII.</w:t>
      </w:r>
      <w:r w:rsidRPr="0017437E">
        <w:rPr>
          <w:rFonts w:ascii="Times New Roman" w:hAnsi="Times New Roman"/>
          <w:b/>
          <w:i/>
          <w:sz w:val="32"/>
          <w:szCs w:val="32"/>
          <w:lang w:val="ro-RO"/>
        </w:rPr>
        <w:t xml:space="preserve">SC MIROMETAL IMPEX SRL Timisesti, jud. </w:t>
      </w:r>
      <w:proofErr w:type="spellStart"/>
      <w:r w:rsidRPr="0017437E">
        <w:rPr>
          <w:rFonts w:ascii="Times New Roman" w:hAnsi="Times New Roman"/>
          <w:b/>
          <w:i/>
          <w:sz w:val="32"/>
          <w:szCs w:val="32"/>
          <w:lang w:val="ro-RO"/>
        </w:rPr>
        <w:t>Neamț-</w:t>
      </w:r>
      <w:proofErr w:type="spellEnd"/>
      <w:r w:rsidRPr="0017437E">
        <w:rPr>
          <w:rFonts w:ascii="Times New Roman" w:hAnsi="Times New Roman"/>
          <w:b/>
          <w:i/>
          <w:sz w:val="32"/>
          <w:szCs w:val="32"/>
          <w:lang w:val="ro-RO"/>
        </w:rPr>
        <w:t xml:space="preserve"> mașini și utilaje specifice confecțiilor metalice, respectiv:centrală electrică 2009, compresor Daro 100, utilaj găurit, utilaj îndoit, mașină presat, presă ambutisat și tăiat,invertor V145S, invertor sudură, mnașină găurit MB 502, mașină răsucit spirale, unitate PC ASUS 2008, confecții produse finite, preț de începere a licitațiilor în bloc-</w:t>
      </w:r>
      <w:r w:rsidRPr="0017437E">
        <w:rPr>
          <w:rFonts w:ascii="Times New Roman" w:hAnsi="Times New Roman"/>
          <w:b/>
          <w:i/>
          <w:sz w:val="32"/>
          <w:szCs w:val="32"/>
          <w:u w:val="single"/>
          <w:lang w:val="ro-RO"/>
        </w:rPr>
        <w:t>56.098</w:t>
      </w:r>
      <w:r w:rsidRPr="0017437E">
        <w:rPr>
          <w:rFonts w:ascii="Times New Roman" w:hAnsi="Times New Roman"/>
          <w:b/>
          <w:i/>
          <w:sz w:val="32"/>
          <w:szCs w:val="32"/>
          <w:lang w:val="ro-RO"/>
        </w:rPr>
        <w:t xml:space="preserve"> lei.</w:t>
      </w:r>
    </w:p>
    <w:p w:rsidR="008664DB" w:rsidRPr="0017437E" w:rsidRDefault="008664DB" w:rsidP="008670B4">
      <w:pPr>
        <w:pStyle w:val="Frspaiere"/>
        <w:jc w:val="both"/>
        <w:rPr>
          <w:rFonts w:ascii="Times New Roman" w:hAnsi="Times New Roman"/>
          <w:b/>
          <w:i/>
          <w:sz w:val="32"/>
          <w:szCs w:val="32"/>
        </w:rPr>
      </w:pPr>
    </w:p>
    <w:p w:rsidR="008670B4" w:rsidRPr="0017437E" w:rsidRDefault="008670B4" w:rsidP="008670B4">
      <w:pPr>
        <w:pStyle w:val="NoSpacing1"/>
        <w:jc w:val="both"/>
        <w:rPr>
          <w:rFonts w:ascii="Times New Roman" w:hAnsi="Times New Roman"/>
          <w:b/>
          <w:i/>
          <w:sz w:val="32"/>
          <w:szCs w:val="32"/>
          <w:lang w:val="ro-RO"/>
        </w:rPr>
      </w:pPr>
      <w:r w:rsidRPr="0017437E">
        <w:rPr>
          <w:rFonts w:ascii="Times New Roman" w:hAnsi="Times New Roman"/>
          <w:b/>
          <w:bCs/>
          <w:i/>
          <w:sz w:val="32"/>
          <w:szCs w:val="32"/>
        </w:rPr>
        <w:t xml:space="preserve">X. SC PROD ABC COMPANY SRL </w:t>
      </w:r>
      <w:proofErr w:type="spellStart"/>
      <w:r w:rsidRPr="0017437E">
        <w:rPr>
          <w:rFonts w:ascii="Times New Roman" w:hAnsi="Times New Roman"/>
          <w:b/>
          <w:bCs/>
          <w:i/>
          <w:sz w:val="32"/>
          <w:szCs w:val="32"/>
        </w:rPr>
        <w:t>Grum</w:t>
      </w:r>
      <w:r w:rsidRPr="0017437E">
        <w:rPr>
          <w:rFonts w:ascii="Times New Roman" w:hAnsi="Times New Roman"/>
          <w:b/>
          <w:bCs/>
          <w:i/>
          <w:sz w:val="32"/>
          <w:szCs w:val="32"/>
          <w:lang w:val="ro-RO"/>
        </w:rPr>
        <w:t>ăzești</w:t>
      </w:r>
      <w:proofErr w:type="spellEnd"/>
      <w:r w:rsidRPr="0017437E">
        <w:rPr>
          <w:rFonts w:ascii="Times New Roman" w:hAnsi="Times New Roman"/>
          <w:b/>
          <w:bCs/>
          <w:i/>
          <w:sz w:val="32"/>
          <w:szCs w:val="32"/>
          <w:lang w:val="ro-RO"/>
        </w:rPr>
        <w:t xml:space="preserve">, jud. </w:t>
      </w:r>
      <w:proofErr w:type="spellStart"/>
      <w:r w:rsidRPr="0017437E">
        <w:rPr>
          <w:rFonts w:ascii="Times New Roman" w:hAnsi="Times New Roman"/>
          <w:b/>
          <w:bCs/>
          <w:i/>
          <w:sz w:val="32"/>
          <w:szCs w:val="32"/>
          <w:lang w:val="ro-RO"/>
        </w:rPr>
        <w:t>Neamț-</w:t>
      </w:r>
      <w:proofErr w:type="spellEnd"/>
    </w:p>
    <w:p w:rsidR="008670B4" w:rsidRPr="0017437E" w:rsidRDefault="008670B4" w:rsidP="008670B4">
      <w:pPr>
        <w:ind w:firstLine="720"/>
        <w:jc w:val="both"/>
        <w:rPr>
          <w:b/>
          <w:bCs/>
          <w:i/>
          <w:sz w:val="32"/>
          <w:szCs w:val="32"/>
        </w:rPr>
      </w:pPr>
      <w:r w:rsidRPr="0017437E">
        <w:rPr>
          <w:b/>
          <w:bCs/>
          <w:i/>
          <w:sz w:val="32"/>
          <w:szCs w:val="32"/>
        </w:rPr>
        <w:t xml:space="preserve"> 1. </w:t>
      </w:r>
      <w:proofErr w:type="spellStart"/>
      <w:r w:rsidRPr="0017437E">
        <w:rPr>
          <w:b/>
          <w:bCs/>
          <w:i/>
          <w:sz w:val="32"/>
          <w:szCs w:val="32"/>
        </w:rPr>
        <w:t>Activ</w:t>
      </w:r>
      <w:proofErr w:type="spellEnd"/>
      <w:r w:rsidRPr="0017437E">
        <w:rPr>
          <w:b/>
          <w:bCs/>
          <w:i/>
          <w:sz w:val="32"/>
          <w:szCs w:val="32"/>
        </w:rPr>
        <w:t xml:space="preserve"> </w:t>
      </w:r>
      <w:proofErr w:type="spellStart"/>
      <w:r w:rsidRPr="0017437E">
        <w:rPr>
          <w:b/>
          <w:bCs/>
          <w:i/>
          <w:sz w:val="32"/>
          <w:szCs w:val="32"/>
        </w:rPr>
        <w:t>funcțional</w:t>
      </w:r>
      <w:proofErr w:type="spellEnd"/>
      <w:r w:rsidRPr="0017437E">
        <w:rPr>
          <w:b/>
          <w:bCs/>
          <w:i/>
          <w:sz w:val="32"/>
          <w:szCs w:val="32"/>
        </w:rPr>
        <w:t xml:space="preserve"> </w:t>
      </w:r>
      <w:proofErr w:type="spellStart"/>
      <w:r w:rsidRPr="0017437E">
        <w:rPr>
          <w:b/>
          <w:bCs/>
          <w:i/>
          <w:sz w:val="32"/>
          <w:szCs w:val="32"/>
          <w:u w:val="single"/>
        </w:rPr>
        <w:t>Fabrica</w:t>
      </w:r>
      <w:proofErr w:type="spellEnd"/>
      <w:r w:rsidRPr="0017437E">
        <w:rPr>
          <w:b/>
          <w:bCs/>
          <w:i/>
          <w:sz w:val="32"/>
          <w:szCs w:val="32"/>
          <w:u w:val="single"/>
        </w:rPr>
        <w:t xml:space="preserve"> de </w:t>
      </w:r>
      <w:proofErr w:type="spellStart"/>
      <w:r w:rsidRPr="0017437E">
        <w:rPr>
          <w:b/>
          <w:bCs/>
          <w:i/>
          <w:sz w:val="32"/>
          <w:szCs w:val="32"/>
          <w:u w:val="single"/>
        </w:rPr>
        <w:t>procesare</w:t>
      </w:r>
      <w:proofErr w:type="spellEnd"/>
      <w:r w:rsidRPr="0017437E">
        <w:rPr>
          <w:b/>
          <w:bCs/>
          <w:i/>
          <w:sz w:val="32"/>
          <w:szCs w:val="32"/>
          <w:u w:val="single"/>
        </w:rPr>
        <w:t xml:space="preserve"> a </w:t>
      </w:r>
      <w:proofErr w:type="spellStart"/>
      <w:r w:rsidRPr="0017437E">
        <w:rPr>
          <w:b/>
          <w:bCs/>
          <w:i/>
          <w:sz w:val="32"/>
          <w:szCs w:val="32"/>
          <w:u w:val="single"/>
        </w:rPr>
        <w:t>laptelui</w:t>
      </w:r>
      <w:proofErr w:type="spellEnd"/>
      <w:r w:rsidRPr="0017437E">
        <w:rPr>
          <w:b/>
          <w:bCs/>
          <w:i/>
          <w:sz w:val="32"/>
          <w:szCs w:val="32"/>
        </w:rPr>
        <w:t xml:space="preserve">, </w:t>
      </w:r>
      <w:proofErr w:type="spellStart"/>
      <w:r w:rsidRPr="0017437E">
        <w:rPr>
          <w:b/>
          <w:bCs/>
          <w:i/>
          <w:sz w:val="32"/>
          <w:szCs w:val="32"/>
        </w:rPr>
        <w:t>compus</w:t>
      </w:r>
      <w:proofErr w:type="spellEnd"/>
      <w:r w:rsidRPr="0017437E">
        <w:rPr>
          <w:b/>
          <w:bCs/>
          <w:i/>
          <w:sz w:val="32"/>
          <w:szCs w:val="32"/>
        </w:rPr>
        <w:t xml:space="preserve"> din </w:t>
      </w:r>
      <w:proofErr w:type="spellStart"/>
      <w:r w:rsidRPr="0017437E">
        <w:rPr>
          <w:b/>
          <w:bCs/>
          <w:i/>
          <w:sz w:val="32"/>
          <w:szCs w:val="32"/>
        </w:rPr>
        <w:t>următoarele</w:t>
      </w:r>
      <w:proofErr w:type="spellEnd"/>
      <w:r w:rsidRPr="0017437E">
        <w:rPr>
          <w:b/>
          <w:bCs/>
          <w:i/>
          <w:sz w:val="32"/>
          <w:szCs w:val="32"/>
        </w:rPr>
        <w:t xml:space="preserve"> active situate </w:t>
      </w:r>
      <w:proofErr w:type="spellStart"/>
      <w:r w:rsidRPr="0017437E">
        <w:rPr>
          <w:b/>
          <w:bCs/>
          <w:i/>
          <w:sz w:val="32"/>
          <w:szCs w:val="32"/>
        </w:rPr>
        <w:t>în</w:t>
      </w:r>
      <w:proofErr w:type="spellEnd"/>
      <w:r w:rsidRPr="0017437E">
        <w:rPr>
          <w:b/>
          <w:bCs/>
          <w:i/>
          <w:sz w:val="32"/>
          <w:szCs w:val="32"/>
        </w:rPr>
        <w:t xml:space="preserve"> </w:t>
      </w:r>
      <w:proofErr w:type="spellStart"/>
      <w:r w:rsidRPr="0017437E">
        <w:rPr>
          <w:b/>
          <w:bCs/>
          <w:i/>
          <w:sz w:val="32"/>
          <w:szCs w:val="32"/>
        </w:rPr>
        <w:t>comuna</w:t>
      </w:r>
      <w:proofErr w:type="spellEnd"/>
      <w:r w:rsidRPr="0017437E">
        <w:rPr>
          <w:b/>
          <w:bCs/>
          <w:i/>
          <w:sz w:val="32"/>
          <w:szCs w:val="32"/>
        </w:rPr>
        <w:t xml:space="preserve"> </w:t>
      </w:r>
      <w:proofErr w:type="spellStart"/>
      <w:r w:rsidRPr="0017437E">
        <w:rPr>
          <w:b/>
          <w:bCs/>
          <w:i/>
          <w:sz w:val="32"/>
          <w:szCs w:val="32"/>
        </w:rPr>
        <w:t>Grumăzești</w:t>
      </w:r>
      <w:proofErr w:type="spellEnd"/>
      <w:r w:rsidRPr="0017437E">
        <w:rPr>
          <w:b/>
          <w:bCs/>
          <w:i/>
          <w:sz w:val="32"/>
          <w:szCs w:val="32"/>
        </w:rPr>
        <w:t xml:space="preserve">, </w:t>
      </w:r>
      <w:proofErr w:type="spellStart"/>
      <w:r w:rsidRPr="0017437E">
        <w:rPr>
          <w:b/>
          <w:bCs/>
          <w:i/>
          <w:sz w:val="32"/>
          <w:szCs w:val="32"/>
        </w:rPr>
        <w:t>jud</w:t>
      </w:r>
      <w:proofErr w:type="spellEnd"/>
      <w:r w:rsidRPr="0017437E">
        <w:rPr>
          <w:b/>
          <w:bCs/>
          <w:i/>
          <w:sz w:val="32"/>
          <w:szCs w:val="32"/>
        </w:rPr>
        <w:t xml:space="preserve">. </w:t>
      </w:r>
      <w:proofErr w:type="spellStart"/>
      <w:r w:rsidRPr="0017437E">
        <w:rPr>
          <w:b/>
          <w:bCs/>
          <w:i/>
          <w:sz w:val="32"/>
          <w:szCs w:val="32"/>
        </w:rPr>
        <w:t>Neamț</w:t>
      </w:r>
      <w:proofErr w:type="spellEnd"/>
      <w:r w:rsidRPr="0017437E">
        <w:rPr>
          <w:b/>
          <w:bCs/>
          <w:i/>
          <w:sz w:val="32"/>
          <w:szCs w:val="32"/>
        </w:rPr>
        <w:t xml:space="preserve"> - </w:t>
      </w:r>
      <w:proofErr w:type="spellStart"/>
      <w:r w:rsidRPr="0017437E">
        <w:rPr>
          <w:b/>
          <w:bCs/>
          <w:i/>
          <w:sz w:val="32"/>
          <w:szCs w:val="32"/>
        </w:rPr>
        <w:t>preț</w:t>
      </w:r>
      <w:proofErr w:type="spellEnd"/>
      <w:r w:rsidRPr="0017437E">
        <w:rPr>
          <w:b/>
          <w:bCs/>
          <w:i/>
          <w:sz w:val="32"/>
          <w:szCs w:val="32"/>
        </w:rPr>
        <w:t xml:space="preserve"> de </w:t>
      </w:r>
      <w:proofErr w:type="spellStart"/>
      <w:r w:rsidRPr="0017437E">
        <w:rPr>
          <w:b/>
          <w:bCs/>
          <w:i/>
          <w:sz w:val="32"/>
          <w:szCs w:val="32"/>
        </w:rPr>
        <w:t>începere</w:t>
      </w:r>
      <w:proofErr w:type="spellEnd"/>
      <w:r w:rsidRPr="0017437E">
        <w:rPr>
          <w:b/>
          <w:bCs/>
          <w:i/>
          <w:sz w:val="32"/>
          <w:szCs w:val="32"/>
        </w:rPr>
        <w:t xml:space="preserve"> </w:t>
      </w:r>
      <w:proofErr w:type="spellStart"/>
      <w:r w:rsidRPr="0017437E">
        <w:rPr>
          <w:b/>
          <w:bCs/>
          <w:i/>
          <w:sz w:val="32"/>
          <w:szCs w:val="32"/>
        </w:rPr>
        <w:t>licitație</w:t>
      </w:r>
      <w:proofErr w:type="spellEnd"/>
      <w:r w:rsidRPr="0017437E">
        <w:rPr>
          <w:b/>
          <w:bCs/>
          <w:i/>
          <w:sz w:val="32"/>
          <w:szCs w:val="32"/>
        </w:rPr>
        <w:t xml:space="preserve"> </w:t>
      </w:r>
      <w:proofErr w:type="spellStart"/>
      <w:r w:rsidRPr="0017437E">
        <w:rPr>
          <w:b/>
          <w:bCs/>
          <w:i/>
          <w:sz w:val="32"/>
          <w:szCs w:val="32"/>
        </w:rPr>
        <w:t>în</w:t>
      </w:r>
      <w:proofErr w:type="spellEnd"/>
      <w:r w:rsidRPr="0017437E">
        <w:rPr>
          <w:b/>
          <w:bCs/>
          <w:i/>
          <w:sz w:val="32"/>
          <w:szCs w:val="32"/>
        </w:rPr>
        <w:t xml:space="preserve"> bloc=</w:t>
      </w:r>
      <w:r w:rsidRPr="0017437E">
        <w:rPr>
          <w:b/>
          <w:bCs/>
          <w:i/>
          <w:sz w:val="32"/>
          <w:szCs w:val="32"/>
          <w:u w:val="single"/>
        </w:rPr>
        <w:t>1.</w:t>
      </w:r>
      <w:r w:rsidR="00BC4175" w:rsidRPr="0017437E">
        <w:rPr>
          <w:b/>
          <w:bCs/>
          <w:i/>
          <w:sz w:val="32"/>
          <w:szCs w:val="32"/>
          <w:u w:val="single"/>
        </w:rPr>
        <w:t>623.739</w:t>
      </w:r>
      <w:r w:rsidRPr="0017437E">
        <w:rPr>
          <w:b/>
          <w:bCs/>
          <w:i/>
          <w:sz w:val="32"/>
          <w:szCs w:val="32"/>
          <w:u w:val="single"/>
        </w:rPr>
        <w:t xml:space="preserve"> lei:</w:t>
      </w:r>
    </w:p>
    <w:p w:rsidR="0039335D" w:rsidRPr="0017437E" w:rsidRDefault="008670B4" w:rsidP="008670B4">
      <w:pPr>
        <w:pStyle w:val="Default"/>
        <w:jc w:val="both"/>
        <w:rPr>
          <w:rFonts w:ascii="Times New Roman" w:hAnsi="Times New Roman" w:cs="Times New Roman"/>
          <w:b/>
          <w:i/>
          <w:sz w:val="32"/>
          <w:szCs w:val="32"/>
        </w:rPr>
      </w:pPr>
      <w:r w:rsidRPr="0017437E">
        <w:rPr>
          <w:rFonts w:ascii="Times New Roman" w:hAnsi="Times New Roman" w:cs="Times New Roman"/>
          <w:b/>
          <w:i/>
          <w:sz w:val="32"/>
          <w:szCs w:val="32"/>
        </w:rPr>
        <w:t>-Teren intravilan în suprafață de 1.207 mp, categoria de folosință curți-constructii împreună cu construcția C1- fabrica de produse lactate P+1, în suprafață construită de 808 mp, suprafață desfasurată de 1.616 mp și suprafață utilă de 1.454 mp împreună cu terenul intravilan în suprafață de 64 mp,curți-construcții</w:t>
      </w:r>
      <w:r w:rsidR="00BC4175" w:rsidRPr="0017437E">
        <w:rPr>
          <w:rFonts w:ascii="Times New Roman" w:hAnsi="Times New Roman" w:cs="Times New Roman"/>
          <w:b/>
          <w:i/>
          <w:sz w:val="32"/>
          <w:szCs w:val="32"/>
        </w:rPr>
        <w:t xml:space="preserve">, </w:t>
      </w:r>
    </w:p>
    <w:p w:rsidR="008670B4" w:rsidRPr="0017437E" w:rsidRDefault="008670B4" w:rsidP="008670B4">
      <w:pPr>
        <w:pStyle w:val="Default"/>
        <w:jc w:val="both"/>
        <w:rPr>
          <w:rFonts w:ascii="Times New Roman" w:hAnsi="Times New Roman" w:cs="Times New Roman"/>
          <w:b/>
          <w:i/>
          <w:sz w:val="32"/>
          <w:szCs w:val="32"/>
        </w:rPr>
      </w:pPr>
      <w:proofErr w:type="spellStart"/>
      <w:r w:rsidRPr="0017437E">
        <w:rPr>
          <w:rFonts w:ascii="Times New Roman" w:hAnsi="Times New Roman" w:cs="Times New Roman"/>
          <w:b/>
          <w:i/>
          <w:sz w:val="32"/>
          <w:szCs w:val="32"/>
        </w:rPr>
        <w:t>-Teren</w:t>
      </w:r>
      <w:proofErr w:type="spellEnd"/>
      <w:r w:rsidRPr="0017437E">
        <w:rPr>
          <w:rFonts w:ascii="Times New Roman" w:hAnsi="Times New Roman" w:cs="Times New Roman"/>
          <w:b/>
          <w:i/>
          <w:sz w:val="32"/>
          <w:szCs w:val="32"/>
        </w:rPr>
        <w:t xml:space="preserve"> intravilan în suprafață de 180 mp, curți-constructii împreună cu constructia C1 -punct colectare lapte în s</w:t>
      </w:r>
      <w:r w:rsidR="0039335D" w:rsidRPr="0017437E">
        <w:rPr>
          <w:rFonts w:ascii="Times New Roman" w:hAnsi="Times New Roman" w:cs="Times New Roman"/>
          <w:b/>
          <w:i/>
          <w:sz w:val="32"/>
          <w:szCs w:val="32"/>
        </w:rPr>
        <w:t>uprafață construită de 23,65 mp.</w:t>
      </w:r>
      <w:r w:rsidRPr="0017437E">
        <w:rPr>
          <w:rFonts w:ascii="Times New Roman" w:hAnsi="Times New Roman" w:cs="Times New Roman"/>
          <w:b/>
          <w:i/>
          <w:sz w:val="32"/>
          <w:szCs w:val="32"/>
        </w:rPr>
        <w:t xml:space="preserve"> </w:t>
      </w:r>
    </w:p>
    <w:p w:rsidR="00BC4175" w:rsidRPr="0017437E" w:rsidRDefault="00BC4175" w:rsidP="008670B4">
      <w:pPr>
        <w:pStyle w:val="Default"/>
        <w:jc w:val="both"/>
        <w:rPr>
          <w:rFonts w:ascii="Times New Roman" w:hAnsi="Times New Roman" w:cs="Times New Roman"/>
          <w:b/>
          <w:i/>
          <w:sz w:val="32"/>
          <w:szCs w:val="32"/>
        </w:rPr>
      </w:pPr>
      <w:r w:rsidRPr="0017437E">
        <w:rPr>
          <w:rFonts w:ascii="Times New Roman" w:hAnsi="Times New Roman" w:cs="Times New Roman"/>
          <w:b/>
          <w:i/>
          <w:sz w:val="32"/>
          <w:szCs w:val="32"/>
        </w:rPr>
        <w:t>-</w:t>
      </w:r>
      <w:r w:rsidRPr="0017437E">
        <w:rPr>
          <w:b/>
          <w:bCs/>
          <w:i/>
          <w:sz w:val="32"/>
          <w:szCs w:val="32"/>
        </w:rPr>
        <w:t>Mobilier, aparatură, birotică și obiecte de inventar specifice prelucrării laptelui</w:t>
      </w:r>
    </w:p>
    <w:p w:rsidR="008670B4" w:rsidRPr="0017437E" w:rsidRDefault="00BC4175" w:rsidP="00BC4175">
      <w:pPr>
        <w:pStyle w:val="Default"/>
        <w:ind w:firstLine="720"/>
        <w:jc w:val="both"/>
        <w:rPr>
          <w:rFonts w:ascii="Times New Roman" w:hAnsi="Times New Roman" w:cs="Times New Roman"/>
          <w:b/>
          <w:i/>
          <w:sz w:val="32"/>
          <w:szCs w:val="32"/>
        </w:rPr>
      </w:pPr>
      <w:r w:rsidRPr="0017437E">
        <w:rPr>
          <w:rFonts w:ascii="Times New Roman" w:hAnsi="Times New Roman" w:cs="Times New Roman"/>
          <w:b/>
          <w:i/>
          <w:sz w:val="32"/>
          <w:szCs w:val="32"/>
        </w:rPr>
        <w:t>2.</w:t>
      </w:r>
      <w:r w:rsidR="008670B4" w:rsidRPr="0017437E">
        <w:rPr>
          <w:rFonts w:ascii="Times New Roman" w:hAnsi="Times New Roman" w:cs="Times New Roman"/>
          <w:b/>
          <w:i/>
          <w:sz w:val="32"/>
          <w:szCs w:val="32"/>
        </w:rPr>
        <w:t>Teren intravilan în suprafață de 339 mp,curți-construcții împreună cu construcția C1- stație epurare în suprafață de 20 mp și instalația tehnică aferentă funcționării stației de epurare-</w:t>
      </w:r>
      <w:r w:rsidRPr="0017437E">
        <w:rPr>
          <w:rFonts w:ascii="Times New Roman" w:hAnsi="Times New Roman" w:cs="Times New Roman"/>
          <w:b/>
          <w:i/>
          <w:sz w:val="32"/>
          <w:szCs w:val="32"/>
          <w:u w:val="single"/>
        </w:rPr>
        <w:t>126.184</w:t>
      </w:r>
      <w:r w:rsidR="008670B4" w:rsidRPr="0017437E">
        <w:rPr>
          <w:rFonts w:ascii="Times New Roman" w:hAnsi="Times New Roman" w:cs="Times New Roman"/>
          <w:b/>
          <w:i/>
          <w:sz w:val="32"/>
          <w:szCs w:val="32"/>
        </w:rPr>
        <w:t xml:space="preserve"> lei. </w:t>
      </w:r>
    </w:p>
    <w:p w:rsidR="008670B4" w:rsidRPr="0017437E" w:rsidRDefault="00BC4175" w:rsidP="00BC4175">
      <w:pPr>
        <w:ind w:firstLine="720"/>
        <w:jc w:val="both"/>
        <w:rPr>
          <w:b/>
          <w:bCs/>
          <w:i/>
          <w:sz w:val="32"/>
          <w:szCs w:val="32"/>
        </w:rPr>
      </w:pPr>
      <w:proofErr w:type="gramStart"/>
      <w:r w:rsidRPr="0017437E">
        <w:rPr>
          <w:b/>
          <w:bCs/>
          <w:i/>
          <w:sz w:val="32"/>
          <w:szCs w:val="32"/>
        </w:rPr>
        <w:t>3</w:t>
      </w:r>
      <w:r w:rsidR="008670B4" w:rsidRPr="0017437E">
        <w:rPr>
          <w:b/>
          <w:bCs/>
          <w:i/>
          <w:sz w:val="32"/>
          <w:szCs w:val="32"/>
        </w:rPr>
        <w:t xml:space="preserve">-Utilaje </w:t>
      </w:r>
      <w:proofErr w:type="spellStart"/>
      <w:r w:rsidR="008670B4" w:rsidRPr="0017437E">
        <w:rPr>
          <w:b/>
          <w:bCs/>
          <w:i/>
          <w:sz w:val="32"/>
          <w:szCs w:val="32"/>
        </w:rPr>
        <w:t>și</w:t>
      </w:r>
      <w:proofErr w:type="spellEnd"/>
      <w:r w:rsidR="008670B4" w:rsidRPr="0017437E">
        <w:rPr>
          <w:b/>
          <w:bCs/>
          <w:i/>
          <w:sz w:val="32"/>
          <w:szCs w:val="32"/>
        </w:rPr>
        <w:t xml:space="preserve"> </w:t>
      </w:r>
      <w:proofErr w:type="spellStart"/>
      <w:r w:rsidR="008670B4" w:rsidRPr="0017437E">
        <w:rPr>
          <w:b/>
          <w:bCs/>
          <w:i/>
          <w:sz w:val="32"/>
          <w:szCs w:val="32"/>
        </w:rPr>
        <w:t>aparate</w:t>
      </w:r>
      <w:proofErr w:type="spellEnd"/>
      <w:r w:rsidR="008670B4" w:rsidRPr="0017437E">
        <w:rPr>
          <w:b/>
          <w:bCs/>
          <w:i/>
          <w:sz w:val="32"/>
          <w:szCs w:val="32"/>
        </w:rPr>
        <w:t xml:space="preserve"> (53 </w:t>
      </w:r>
      <w:proofErr w:type="spellStart"/>
      <w:r w:rsidR="008670B4" w:rsidRPr="0017437E">
        <w:rPr>
          <w:b/>
          <w:bCs/>
          <w:i/>
          <w:sz w:val="32"/>
          <w:szCs w:val="32"/>
        </w:rPr>
        <w:t>buc</w:t>
      </w:r>
      <w:proofErr w:type="spellEnd"/>
      <w:r w:rsidR="008670B4" w:rsidRPr="0017437E">
        <w:rPr>
          <w:b/>
          <w:bCs/>
          <w:i/>
          <w:sz w:val="32"/>
          <w:szCs w:val="32"/>
        </w:rPr>
        <w:t xml:space="preserve">) </w:t>
      </w:r>
      <w:proofErr w:type="spellStart"/>
      <w:r w:rsidR="008670B4" w:rsidRPr="0017437E">
        <w:rPr>
          <w:b/>
          <w:bCs/>
          <w:i/>
          <w:sz w:val="32"/>
          <w:szCs w:val="32"/>
        </w:rPr>
        <w:t>specifice</w:t>
      </w:r>
      <w:proofErr w:type="spellEnd"/>
      <w:r w:rsidR="008670B4" w:rsidRPr="0017437E">
        <w:rPr>
          <w:b/>
          <w:bCs/>
          <w:i/>
          <w:sz w:val="32"/>
          <w:szCs w:val="32"/>
        </w:rPr>
        <w:t xml:space="preserve"> </w:t>
      </w:r>
      <w:proofErr w:type="spellStart"/>
      <w:r w:rsidR="008670B4" w:rsidRPr="0017437E">
        <w:rPr>
          <w:b/>
          <w:bCs/>
          <w:i/>
          <w:sz w:val="32"/>
          <w:szCs w:val="32"/>
        </w:rPr>
        <w:t>prelucrării</w:t>
      </w:r>
      <w:proofErr w:type="spellEnd"/>
      <w:r w:rsidR="008670B4" w:rsidRPr="0017437E">
        <w:rPr>
          <w:b/>
          <w:bCs/>
          <w:i/>
          <w:sz w:val="32"/>
          <w:szCs w:val="32"/>
        </w:rPr>
        <w:t xml:space="preserve"> </w:t>
      </w:r>
      <w:proofErr w:type="spellStart"/>
      <w:r w:rsidR="008670B4" w:rsidRPr="0017437E">
        <w:rPr>
          <w:b/>
          <w:bCs/>
          <w:i/>
          <w:sz w:val="32"/>
          <w:szCs w:val="32"/>
        </w:rPr>
        <w:t>laptelui</w:t>
      </w:r>
      <w:proofErr w:type="spellEnd"/>
      <w:r w:rsidR="008670B4" w:rsidRPr="0017437E">
        <w:rPr>
          <w:b/>
          <w:bCs/>
          <w:i/>
          <w:sz w:val="32"/>
          <w:szCs w:val="32"/>
        </w:rPr>
        <w:t xml:space="preserve">, </w:t>
      </w:r>
      <w:proofErr w:type="spellStart"/>
      <w:r w:rsidR="008670B4" w:rsidRPr="0017437E">
        <w:rPr>
          <w:b/>
          <w:bCs/>
          <w:i/>
          <w:sz w:val="32"/>
          <w:szCs w:val="32"/>
        </w:rPr>
        <w:t>ambalării</w:t>
      </w:r>
      <w:proofErr w:type="spellEnd"/>
      <w:r w:rsidR="008670B4" w:rsidRPr="0017437E">
        <w:rPr>
          <w:b/>
          <w:bCs/>
          <w:i/>
          <w:sz w:val="32"/>
          <w:szCs w:val="32"/>
        </w:rPr>
        <w:t xml:space="preserve"> </w:t>
      </w:r>
      <w:proofErr w:type="spellStart"/>
      <w:r w:rsidR="008670B4" w:rsidRPr="0017437E">
        <w:rPr>
          <w:b/>
          <w:bCs/>
          <w:i/>
          <w:sz w:val="32"/>
          <w:szCs w:val="32"/>
        </w:rPr>
        <w:t>și</w:t>
      </w:r>
      <w:proofErr w:type="spellEnd"/>
      <w:r w:rsidR="008670B4" w:rsidRPr="0017437E">
        <w:rPr>
          <w:b/>
          <w:bCs/>
          <w:i/>
          <w:sz w:val="32"/>
          <w:szCs w:val="32"/>
        </w:rPr>
        <w:t xml:space="preserve"> </w:t>
      </w:r>
      <w:proofErr w:type="spellStart"/>
      <w:r w:rsidR="008670B4" w:rsidRPr="0017437E">
        <w:rPr>
          <w:b/>
          <w:bCs/>
          <w:i/>
          <w:sz w:val="32"/>
          <w:szCs w:val="32"/>
        </w:rPr>
        <w:t>păstrării</w:t>
      </w:r>
      <w:proofErr w:type="spellEnd"/>
      <w:r w:rsidR="008670B4" w:rsidRPr="0017437E">
        <w:rPr>
          <w:b/>
          <w:bCs/>
          <w:i/>
          <w:sz w:val="32"/>
          <w:szCs w:val="32"/>
        </w:rPr>
        <w:t xml:space="preserve"> </w:t>
      </w:r>
      <w:proofErr w:type="spellStart"/>
      <w:r w:rsidR="008670B4" w:rsidRPr="0017437E">
        <w:rPr>
          <w:b/>
          <w:bCs/>
          <w:i/>
          <w:sz w:val="32"/>
          <w:szCs w:val="32"/>
        </w:rPr>
        <w:t>produselor</w:t>
      </w:r>
      <w:proofErr w:type="spellEnd"/>
      <w:r w:rsidR="008670B4" w:rsidRPr="0017437E">
        <w:rPr>
          <w:b/>
          <w:bCs/>
          <w:i/>
          <w:sz w:val="32"/>
          <w:szCs w:val="32"/>
        </w:rPr>
        <w:t xml:space="preserve"> din lapte-</w:t>
      </w:r>
      <w:r w:rsidRPr="0017437E">
        <w:rPr>
          <w:b/>
          <w:bCs/>
          <w:i/>
          <w:sz w:val="32"/>
          <w:szCs w:val="32"/>
          <w:u w:val="single"/>
        </w:rPr>
        <w:t>613</w:t>
      </w:r>
      <w:r w:rsidR="008670B4" w:rsidRPr="0017437E">
        <w:rPr>
          <w:b/>
          <w:bCs/>
          <w:i/>
          <w:sz w:val="32"/>
          <w:szCs w:val="32"/>
          <w:u w:val="single"/>
        </w:rPr>
        <w:t>.</w:t>
      </w:r>
      <w:r w:rsidRPr="0017437E">
        <w:rPr>
          <w:b/>
          <w:bCs/>
          <w:i/>
          <w:sz w:val="32"/>
          <w:szCs w:val="32"/>
          <w:u w:val="single"/>
        </w:rPr>
        <w:t>411</w:t>
      </w:r>
      <w:r w:rsidR="008670B4" w:rsidRPr="0017437E">
        <w:rPr>
          <w:b/>
          <w:bCs/>
          <w:i/>
          <w:sz w:val="32"/>
          <w:szCs w:val="32"/>
        </w:rPr>
        <w:t xml:space="preserve"> lei.</w:t>
      </w:r>
      <w:proofErr w:type="gramEnd"/>
    </w:p>
    <w:p w:rsidR="008670B4" w:rsidRPr="0017437E" w:rsidRDefault="00BC4175" w:rsidP="008670B4">
      <w:pPr>
        <w:pStyle w:val="Default"/>
        <w:ind w:firstLine="720"/>
        <w:jc w:val="both"/>
        <w:rPr>
          <w:rFonts w:ascii="Times New Roman" w:hAnsi="Times New Roman" w:cs="Times New Roman"/>
          <w:b/>
          <w:i/>
          <w:sz w:val="32"/>
          <w:szCs w:val="32"/>
        </w:rPr>
      </w:pPr>
      <w:r w:rsidRPr="0017437E">
        <w:rPr>
          <w:rFonts w:ascii="Times New Roman" w:hAnsi="Times New Roman" w:cs="Times New Roman"/>
          <w:b/>
          <w:bCs/>
          <w:i/>
          <w:sz w:val="32"/>
          <w:szCs w:val="32"/>
        </w:rPr>
        <w:t>4</w:t>
      </w:r>
      <w:r w:rsidR="008670B4" w:rsidRPr="0017437E">
        <w:rPr>
          <w:rFonts w:ascii="Times New Roman" w:hAnsi="Times New Roman" w:cs="Times New Roman"/>
          <w:b/>
          <w:bCs/>
          <w:i/>
          <w:sz w:val="32"/>
          <w:szCs w:val="32"/>
        </w:rPr>
        <w:t>.Autoturism Daewo Matiz, NT 44 ABC,</w:t>
      </w:r>
      <w:r w:rsidR="008670B4" w:rsidRPr="0017437E">
        <w:rPr>
          <w:rFonts w:ascii="Times New Roman" w:hAnsi="Times New Roman" w:cs="Times New Roman"/>
          <w:b/>
          <w:i/>
          <w:sz w:val="32"/>
          <w:szCs w:val="32"/>
        </w:rPr>
        <w:t xml:space="preserve"> UU6MF48414D04068, 166.690 km</w:t>
      </w:r>
      <w:r w:rsidRPr="0017437E">
        <w:rPr>
          <w:rFonts w:ascii="Times New Roman" w:hAnsi="Times New Roman" w:cs="Times New Roman"/>
          <w:b/>
          <w:i/>
          <w:sz w:val="32"/>
          <w:szCs w:val="32"/>
        </w:rPr>
        <w:t xml:space="preserve"> și </w:t>
      </w:r>
      <w:r w:rsidR="008670B4" w:rsidRPr="0017437E">
        <w:rPr>
          <w:rFonts w:ascii="Times New Roman" w:hAnsi="Times New Roman" w:cs="Times New Roman"/>
          <w:b/>
          <w:bCs/>
          <w:i/>
          <w:sz w:val="32"/>
          <w:szCs w:val="32"/>
        </w:rPr>
        <w:t>Autoturism Daewo Matiz, NT 45 ABC,</w:t>
      </w:r>
      <w:r w:rsidR="008670B4" w:rsidRPr="0017437E">
        <w:rPr>
          <w:rFonts w:ascii="Times New Roman" w:hAnsi="Times New Roman" w:cs="Times New Roman"/>
          <w:b/>
          <w:i/>
          <w:sz w:val="32"/>
          <w:szCs w:val="32"/>
        </w:rPr>
        <w:t xml:space="preserve">UU6MF48416D085015, 111.100 km, preț  pornire </w:t>
      </w:r>
      <w:r w:rsidRPr="0017437E">
        <w:rPr>
          <w:rFonts w:ascii="Times New Roman" w:hAnsi="Times New Roman" w:cs="Times New Roman"/>
          <w:b/>
          <w:i/>
          <w:sz w:val="32"/>
          <w:szCs w:val="32"/>
          <w:u w:val="single"/>
        </w:rPr>
        <w:t>4.033</w:t>
      </w:r>
      <w:r w:rsidR="008670B4" w:rsidRPr="0017437E">
        <w:rPr>
          <w:rFonts w:ascii="Times New Roman" w:hAnsi="Times New Roman" w:cs="Times New Roman"/>
          <w:b/>
          <w:i/>
          <w:sz w:val="32"/>
          <w:szCs w:val="32"/>
          <w:u w:val="single"/>
        </w:rPr>
        <w:t>lei</w:t>
      </w:r>
      <w:r w:rsidR="008670B4" w:rsidRPr="0017437E">
        <w:rPr>
          <w:rFonts w:ascii="Times New Roman" w:hAnsi="Times New Roman" w:cs="Times New Roman"/>
          <w:b/>
          <w:i/>
          <w:sz w:val="32"/>
          <w:szCs w:val="32"/>
        </w:rPr>
        <w:t>.</w:t>
      </w:r>
    </w:p>
    <w:p w:rsidR="008670B4" w:rsidRPr="0017437E" w:rsidRDefault="00BC4175" w:rsidP="008670B4">
      <w:pPr>
        <w:pStyle w:val="Default"/>
        <w:ind w:firstLine="720"/>
        <w:rPr>
          <w:rFonts w:ascii="Times New Roman" w:hAnsi="Times New Roman" w:cs="Times New Roman"/>
          <w:b/>
          <w:i/>
          <w:sz w:val="32"/>
          <w:szCs w:val="32"/>
        </w:rPr>
      </w:pPr>
      <w:r w:rsidRPr="0017437E">
        <w:rPr>
          <w:rFonts w:ascii="Times New Roman" w:hAnsi="Times New Roman" w:cs="Times New Roman"/>
          <w:b/>
          <w:bCs/>
          <w:i/>
          <w:sz w:val="32"/>
          <w:szCs w:val="32"/>
        </w:rPr>
        <w:t>5</w:t>
      </w:r>
      <w:r w:rsidR="008670B4" w:rsidRPr="0017437E">
        <w:rPr>
          <w:rFonts w:ascii="Times New Roman" w:hAnsi="Times New Roman" w:cs="Times New Roman"/>
          <w:b/>
          <w:bCs/>
          <w:i/>
          <w:sz w:val="32"/>
          <w:szCs w:val="32"/>
        </w:rPr>
        <w:t>.A</w:t>
      </w:r>
      <w:r w:rsidR="008670B4" w:rsidRPr="0017437E">
        <w:rPr>
          <w:rFonts w:ascii="Times New Roman" w:hAnsi="Times New Roman" w:cs="Times New Roman"/>
          <w:b/>
          <w:i/>
          <w:sz w:val="32"/>
          <w:szCs w:val="32"/>
        </w:rPr>
        <w:t>utoutilitară BB frigorifică WOLKSWAGEN, WV1ZZZ2DZ1H019249, NT 41 ABC,</w:t>
      </w:r>
      <w:r w:rsidR="008670B4" w:rsidRPr="0017437E">
        <w:rPr>
          <w:rFonts w:ascii="Times New Roman" w:hAnsi="Times New Roman" w:cs="Times New Roman"/>
          <w:b/>
          <w:bCs/>
          <w:i/>
          <w:sz w:val="32"/>
          <w:szCs w:val="32"/>
        </w:rPr>
        <w:t xml:space="preserve"> </w:t>
      </w:r>
      <w:r w:rsidR="008670B4" w:rsidRPr="0017437E">
        <w:rPr>
          <w:rFonts w:ascii="Times New Roman" w:hAnsi="Times New Roman" w:cs="Times New Roman"/>
          <w:b/>
          <w:i/>
          <w:sz w:val="32"/>
          <w:szCs w:val="32"/>
        </w:rPr>
        <w:t xml:space="preserve">793.241km, </w:t>
      </w:r>
      <w:r w:rsidRPr="0017437E">
        <w:rPr>
          <w:rFonts w:ascii="Times New Roman" w:hAnsi="Times New Roman" w:cs="Times New Roman"/>
          <w:b/>
          <w:i/>
          <w:sz w:val="32"/>
          <w:szCs w:val="32"/>
        </w:rPr>
        <w:t xml:space="preserve">și </w:t>
      </w:r>
      <w:r w:rsidR="008670B4" w:rsidRPr="0017437E">
        <w:rPr>
          <w:rFonts w:ascii="Times New Roman" w:hAnsi="Times New Roman" w:cs="Times New Roman"/>
          <w:b/>
          <w:bCs/>
          <w:i/>
          <w:sz w:val="32"/>
          <w:szCs w:val="32"/>
        </w:rPr>
        <w:t>A</w:t>
      </w:r>
      <w:r w:rsidR="008670B4" w:rsidRPr="0017437E">
        <w:rPr>
          <w:rFonts w:ascii="Times New Roman" w:hAnsi="Times New Roman" w:cs="Times New Roman"/>
          <w:b/>
          <w:i/>
          <w:sz w:val="32"/>
          <w:szCs w:val="32"/>
        </w:rPr>
        <w:t xml:space="preserve">utoutilitară BA cisternă WOLKSWAGEN, </w:t>
      </w:r>
      <w:r w:rsidR="008670B4" w:rsidRPr="0017437E">
        <w:rPr>
          <w:rFonts w:ascii="Times New Roman" w:hAnsi="Times New Roman" w:cs="Times New Roman"/>
          <w:b/>
          <w:bCs/>
          <w:i/>
          <w:sz w:val="32"/>
          <w:szCs w:val="32"/>
        </w:rPr>
        <w:t xml:space="preserve"> </w:t>
      </w:r>
      <w:r w:rsidR="008670B4" w:rsidRPr="0017437E">
        <w:rPr>
          <w:rFonts w:ascii="Times New Roman" w:hAnsi="Times New Roman" w:cs="Times New Roman"/>
          <w:b/>
          <w:i/>
          <w:sz w:val="32"/>
          <w:szCs w:val="32"/>
        </w:rPr>
        <w:t xml:space="preserve">WV1ZZZ2DZ1H037804,  NT 42 ABC, 429.503 km, preț </w:t>
      </w:r>
      <w:r w:rsidRPr="0017437E">
        <w:rPr>
          <w:rFonts w:ascii="Times New Roman" w:hAnsi="Times New Roman" w:cs="Times New Roman"/>
          <w:b/>
          <w:i/>
          <w:sz w:val="32"/>
          <w:szCs w:val="32"/>
          <w:u w:val="single"/>
        </w:rPr>
        <w:t>29.099</w:t>
      </w:r>
      <w:r w:rsidR="008670B4" w:rsidRPr="0017437E">
        <w:rPr>
          <w:rFonts w:ascii="Times New Roman" w:hAnsi="Times New Roman" w:cs="Times New Roman"/>
          <w:b/>
          <w:i/>
          <w:sz w:val="32"/>
          <w:szCs w:val="32"/>
          <w:u w:val="single"/>
        </w:rPr>
        <w:t xml:space="preserve"> lei</w:t>
      </w:r>
      <w:r w:rsidR="008670B4" w:rsidRPr="0017437E">
        <w:rPr>
          <w:rFonts w:ascii="Times New Roman" w:hAnsi="Times New Roman" w:cs="Times New Roman"/>
          <w:b/>
          <w:i/>
          <w:sz w:val="32"/>
          <w:szCs w:val="32"/>
        </w:rPr>
        <w:t>.</w:t>
      </w:r>
    </w:p>
    <w:p w:rsidR="008664DB" w:rsidRPr="0017437E" w:rsidRDefault="008664DB" w:rsidP="008670B4">
      <w:pPr>
        <w:pStyle w:val="Default"/>
        <w:ind w:firstLine="720"/>
        <w:rPr>
          <w:rFonts w:ascii="Times New Roman" w:hAnsi="Times New Roman" w:cs="Times New Roman"/>
          <w:b/>
          <w:i/>
          <w:sz w:val="32"/>
          <w:szCs w:val="32"/>
        </w:rPr>
      </w:pPr>
    </w:p>
    <w:p w:rsidR="008664DB" w:rsidRPr="00667109" w:rsidRDefault="008664DB" w:rsidP="008670B4">
      <w:pPr>
        <w:pStyle w:val="Default"/>
        <w:ind w:firstLine="720"/>
        <w:rPr>
          <w:rFonts w:ascii="Times New Roman" w:hAnsi="Times New Roman" w:cs="Times New Roman"/>
          <w:i/>
          <w:sz w:val="20"/>
          <w:szCs w:val="20"/>
        </w:rPr>
      </w:pPr>
    </w:p>
    <w:p w:rsidR="00B62BE7" w:rsidRDefault="00B62BE7" w:rsidP="007136D3">
      <w:pPr>
        <w:pStyle w:val="Frspaiere"/>
        <w:jc w:val="both"/>
        <w:rPr>
          <w:rFonts w:ascii="Times New Roman" w:hAnsi="Times New Roman"/>
          <w:i/>
          <w:sz w:val="20"/>
          <w:szCs w:val="20"/>
        </w:rPr>
      </w:pPr>
    </w:p>
    <w:p w:rsidR="00B62BE7" w:rsidRDefault="00B62BE7" w:rsidP="007136D3">
      <w:pPr>
        <w:pStyle w:val="Frspaiere"/>
        <w:jc w:val="both"/>
        <w:rPr>
          <w:rFonts w:ascii="Times New Roman" w:hAnsi="Times New Roman"/>
          <w:i/>
          <w:sz w:val="20"/>
          <w:szCs w:val="20"/>
        </w:rPr>
      </w:pPr>
    </w:p>
    <w:p w:rsidR="008670B4" w:rsidRPr="0017437E" w:rsidRDefault="008670B4" w:rsidP="007136D3">
      <w:pPr>
        <w:pStyle w:val="Frspaiere"/>
        <w:jc w:val="both"/>
        <w:rPr>
          <w:rFonts w:ascii="Times New Roman" w:hAnsi="Times New Roman"/>
          <w:b/>
          <w:bCs/>
          <w:i/>
          <w:sz w:val="32"/>
          <w:szCs w:val="32"/>
        </w:rPr>
      </w:pPr>
      <w:r w:rsidRPr="00667109">
        <w:rPr>
          <w:rFonts w:ascii="Times New Roman" w:hAnsi="Times New Roman"/>
          <w:i/>
          <w:sz w:val="20"/>
          <w:szCs w:val="20"/>
        </w:rPr>
        <w:t xml:space="preserve"> </w:t>
      </w:r>
    </w:p>
    <w:p w:rsidR="0017437E" w:rsidRDefault="0017437E" w:rsidP="008670B4">
      <w:pPr>
        <w:pStyle w:val="Frspaiere"/>
        <w:jc w:val="both"/>
        <w:rPr>
          <w:rFonts w:ascii="Times New Roman" w:hAnsi="Times New Roman"/>
          <w:b/>
          <w:bCs/>
          <w:i/>
          <w:sz w:val="32"/>
          <w:szCs w:val="32"/>
          <w:lang w:val="ro-RO"/>
        </w:rPr>
      </w:pPr>
    </w:p>
    <w:p w:rsidR="0017437E" w:rsidRDefault="0017437E" w:rsidP="008670B4">
      <w:pPr>
        <w:pStyle w:val="Frspaiere"/>
        <w:jc w:val="both"/>
        <w:rPr>
          <w:rFonts w:ascii="Times New Roman" w:hAnsi="Times New Roman"/>
          <w:b/>
          <w:bCs/>
          <w:i/>
          <w:sz w:val="32"/>
          <w:szCs w:val="32"/>
          <w:lang w:val="ro-RO"/>
        </w:rPr>
      </w:pPr>
    </w:p>
    <w:p w:rsidR="0017437E" w:rsidRDefault="0017437E" w:rsidP="008670B4">
      <w:pPr>
        <w:pStyle w:val="Frspaiere"/>
        <w:jc w:val="both"/>
        <w:rPr>
          <w:rFonts w:ascii="Times New Roman" w:hAnsi="Times New Roman"/>
          <w:b/>
          <w:bCs/>
          <w:i/>
          <w:sz w:val="32"/>
          <w:szCs w:val="32"/>
          <w:lang w:val="ro-RO"/>
        </w:rPr>
      </w:pPr>
    </w:p>
    <w:p w:rsidR="00482A4A" w:rsidRDefault="00482A4A" w:rsidP="008670B4">
      <w:pPr>
        <w:pStyle w:val="Frspaiere"/>
        <w:jc w:val="both"/>
        <w:rPr>
          <w:rFonts w:ascii="Times New Roman" w:hAnsi="Times New Roman"/>
          <w:b/>
          <w:bCs/>
          <w:i/>
          <w:sz w:val="32"/>
          <w:szCs w:val="32"/>
          <w:lang w:val="ro-RO"/>
        </w:rPr>
      </w:pPr>
    </w:p>
    <w:p w:rsidR="008670B4" w:rsidRPr="0017437E" w:rsidRDefault="008670B4" w:rsidP="008670B4">
      <w:pPr>
        <w:pStyle w:val="Frspaiere"/>
        <w:jc w:val="both"/>
        <w:rPr>
          <w:rFonts w:ascii="Times New Roman" w:hAnsi="Times New Roman"/>
          <w:b/>
          <w:bCs/>
          <w:i/>
          <w:sz w:val="32"/>
          <w:szCs w:val="32"/>
          <w:lang w:val="ro-RO"/>
        </w:rPr>
      </w:pPr>
      <w:r w:rsidRPr="0017437E">
        <w:rPr>
          <w:rFonts w:ascii="Times New Roman" w:hAnsi="Times New Roman"/>
          <w:b/>
          <w:bCs/>
          <w:i/>
          <w:sz w:val="32"/>
          <w:szCs w:val="32"/>
          <w:lang w:val="ro-RO"/>
        </w:rPr>
        <w:t>XI</w:t>
      </w:r>
      <w:r w:rsidR="00776B5E" w:rsidRPr="0017437E">
        <w:rPr>
          <w:rFonts w:ascii="Times New Roman" w:hAnsi="Times New Roman"/>
          <w:b/>
          <w:bCs/>
          <w:i/>
          <w:sz w:val="32"/>
          <w:szCs w:val="32"/>
          <w:lang w:val="ro-RO"/>
        </w:rPr>
        <w:t>I</w:t>
      </w:r>
      <w:r w:rsidRPr="0017437E">
        <w:rPr>
          <w:rFonts w:ascii="Times New Roman" w:hAnsi="Times New Roman"/>
          <w:b/>
          <w:bCs/>
          <w:i/>
          <w:sz w:val="32"/>
          <w:szCs w:val="32"/>
          <w:lang w:val="ro-RO"/>
        </w:rPr>
        <w:t>. SC Trust CTC –Tîrgu Neamț</w:t>
      </w:r>
    </w:p>
    <w:p w:rsidR="00A902EC" w:rsidRPr="0017437E" w:rsidRDefault="00A902EC" w:rsidP="00A902EC">
      <w:pPr>
        <w:pStyle w:val="Frspaiere"/>
        <w:ind w:firstLine="720"/>
        <w:jc w:val="both"/>
        <w:rPr>
          <w:rFonts w:ascii="Times New Roman" w:hAnsi="Times New Roman"/>
          <w:b/>
          <w:bCs/>
          <w:i/>
          <w:sz w:val="32"/>
          <w:szCs w:val="32"/>
        </w:rPr>
      </w:pPr>
      <w:r w:rsidRPr="0017437E">
        <w:rPr>
          <w:rFonts w:ascii="Times New Roman" w:hAnsi="Times New Roman"/>
          <w:b/>
          <w:bCs/>
          <w:i/>
          <w:sz w:val="32"/>
          <w:szCs w:val="32"/>
        </w:rPr>
        <w:t xml:space="preserve">1.Spațiul </w:t>
      </w:r>
      <w:proofErr w:type="spellStart"/>
      <w:r w:rsidRPr="0017437E">
        <w:rPr>
          <w:rFonts w:ascii="Times New Roman" w:hAnsi="Times New Roman"/>
          <w:b/>
          <w:bCs/>
          <w:i/>
          <w:sz w:val="32"/>
          <w:szCs w:val="32"/>
        </w:rPr>
        <w:t>comercial-magazin</w:t>
      </w:r>
      <w:proofErr w:type="spellEnd"/>
      <w:r w:rsidRPr="0017437E">
        <w:rPr>
          <w:rFonts w:ascii="Times New Roman" w:hAnsi="Times New Roman"/>
          <w:b/>
          <w:bCs/>
          <w:i/>
          <w:sz w:val="32"/>
          <w:szCs w:val="32"/>
        </w:rPr>
        <w:t xml:space="preserve"> universal </w:t>
      </w:r>
      <w:proofErr w:type="spellStart"/>
      <w:r w:rsidRPr="0017437E">
        <w:rPr>
          <w:rFonts w:ascii="Times New Roman" w:hAnsi="Times New Roman"/>
          <w:b/>
          <w:bCs/>
          <w:i/>
          <w:sz w:val="32"/>
          <w:szCs w:val="32"/>
        </w:rPr>
        <w:t>în</w:t>
      </w:r>
      <w:proofErr w:type="spellEnd"/>
      <w:r w:rsidRPr="0017437E">
        <w:rPr>
          <w:rFonts w:ascii="Times New Roman" w:hAnsi="Times New Roman"/>
          <w:b/>
          <w:bCs/>
          <w:i/>
          <w:sz w:val="32"/>
          <w:szCs w:val="32"/>
        </w:rPr>
        <w:t xml:space="preserve"> </w:t>
      </w:r>
      <w:proofErr w:type="spellStart"/>
      <w:r w:rsidRPr="0017437E">
        <w:rPr>
          <w:rFonts w:ascii="Times New Roman" w:hAnsi="Times New Roman"/>
          <w:b/>
          <w:bCs/>
          <w:i/>
          <w:sz w:val="32"/>
          <w:szCs w:val="32"/>
        </w:rPr>
        <w:t>suprafață</w:t>
      </w:r>
      <w:proofErr w:type="spellEnd"/>
      <w:r w:rsidRPr="0017437E">
        <w:rPr>
          <w:rFonts w:ascii="Times New Roman" w:hAnsi="Times New Roman"/>
          <w:b/>
          <w:bCs/>
          <w:i/>
          <w:sz w:val="32"/>
          <w:szCs w:val="32"/>
        </w:rPr>
        <w:t xml:space="preserve"> de 137 mp P+1 </w:t>
      </w:r>
      <w:proofErr w:type="spellStart"/>
      <w:r w:rsidRPr="0017437E">
        <w:rPr>
          <w:rFonts w:ascii="Times New Roman" w:hAnsi="Times New Roman"/>
          <w:b/>
          <w:bCs/>
          <w:i/>
          <w:sz w:val="32"/>
          <w:szCs w:val="32"/>
        </w:rPr>
        <w:t>situat</w:t>
      </w:r>
      <w:proofErr w:type="spellEnd"/>
      <w:r w:rsidRPr="0017437E">
        <w:rPr>
          <w:rFonts w:ascii="Times New Roman" w:hAnsi="Times New Roman"/>
          <w:b/>
          <w:bCs/>
          <w:i/>
          <w:sz w:val="32"/>
          <w:szCs w:val="32"/>
        </w:rPr>
        <w:t xml:space="preserve"> </w:t>
      </w:r>
      <w:proofErr w:type="spellStart"/>
      <w:r w:rsidRPr="0017437E">
        <w:rPr>
          <w:rFonts w:ascii="Times New Roman" w:hAnsi="Times New Roman"/>
          <w:b/>
          <w:bCs/>
          <w:i/>
          <w:sz w:val="32"/>
          <w:szCs w:val="32"/>
        </w:rPr>
        <w:t>în</w:t>
      </w:r>
      <w:proofErr w:type="spellEnd"/>
      <w:r w:rsidRPr="0017437E">
        <w:rPr>
          <w:rFonts w:ascii="Times New Roman" w:hAnsi="Times New Roman"/>
          <w:b/>
          <w:bCs/>
          <w:i/>
          <w:sz w:val="32"/>
          <w:szCs w:val="32"/>
        </w:rPr>
        <w:t xml:space="preserve"> </w:t>
      </w:r>
      <w:proofErr w:type="spellStart"/>
      <w:r w:rsidRPr="0017437E">
        <w:rPr>
          <w:rFonts w:ascii="Times New Roman" w:hAnsi="Times New Roman"/>
          <w:b/>
          <w:bCs/>
          <w:i/>
          <w:sz w:val="32"/>
          <w:szCs w:val="32"/>
        </w:rPr>
        <w:t>comuna</w:t>
      </w:r>
      <w:proofErr w:type="spellEnd"/>
      <w:r w:rsidRPr="0017437E">
        <w:rPr>
          <w:rFonts w:ascii="Times New Roman" w:hAnsi="Times New Roman"/>
          <w:b/>
          <w:bCs/>
          <w:i/>
          <w:sz w:val="32"/>
          <w:szCs w:val="32"/>
        </w:rPr>
        <w:t xml:space="preserve"> </w:t>
      </w:r>
      <w:proofErr w:type="spellStart"/>
      <w:r w:rsidRPr="0017437E">
        <w:rPr>
          <w:rFonts w:ascii="Times New Roman" w:hAnsi="Times New Roman"/>
          <w:b/>
          <w:bCs/>
          <w:i/>
          <w:sz w:val="32"/>
          <w:szCs w:val="32"/>
        </w:rPr>
        <w:t>Vînători</w:t>
      </w:r>
      <w:proofErr w:type="spellEnd"/>
      <w:r w:rsidRPr="0017437E">
        <w:rPr>
          <w:rFonts w:ascii="Times New Roman" w:hAnsi="Times New Roman"/>
          <w:b/>
          <w:bCs/>
          <w:i/>
          <w:sz w:val="32"/>
          <w:szCs w:val="32"/>
        </w:rPr>
        <w:t xml:space="preserve"> </w:t>
      </w:r>
      <w:proofErr w:type="spellStart"/>
      <w:r w:rsidRPr="0017437E">
        <w:rPr>
          <w:rFonts w:ascii="Times New Roman" w:hAnsi="Times New Roman"/>
          <w:b/>
          <w:bCs/>
          <w:i/>
          <w:sz w:val="32"/>
          <w:szCs w:val="32"/>
        </w:rPr>
        <w:t>Neamț</w:t>
      </w:r>
      <w:proofErr w:type="spellEnd"/>
      <w:r w:rsidRPr="0017437E">
        <w:rPr>
          <w:rFonts w:ascii="Times New Roman" w:hAnsi="Times New Roman"/>
          <w:b/>
          <w:bCs/>
          <w:i/>
          <w:sz w:val="32"/>
          <w:szCs w:val="32"/>
        </w:rPr>
        <w:t xml:space="preserve">, </w:t>
      </w:r>
      <w:proofErr w:type="spellStart"/>
      <w:r w:rsidRPr="0017437E">
        <w:rPr>
          <w:rFonts w:ascii="Times New Roman" w:hAnsi="Times New Roman"/>
          <w:b/>
          <w:bCs/>
          <w:i/>
          <w:sz w:val="32"/>
          <w:szCs w:val="32"/>
        </w:rPr>
        <w:t>satul</w:t>
      </w:r>
      <w:proofErr w:type="spellEnd"/>
      <w:r w:rsidRPr="0017437E">
        <w:rPr>
          <w:rFonts w:ascii="Times New Roman" w:hAnsi="Times New Roman"/>
          <w:b/>
          <w:bCs/>
          <w:i/>
          <w:sz w:val="32"/>
          <w:szCs w:val="32"/>
        </w:rPr>
        <w:t xml:space="preserve"> </w:t>
      </w:r>
      <w:proofErr w:type="spellStart"/>
      <w:r w:rsidRPr="0017437E">
        <w:rPr>
          <w:rFonts w:ascii="Times New Roman" w:hAnsi="Times New Roman"/>
          <w:b/>
          <w:bCs/>
          <w:i/>
          <w:sz w:val="32"/>
          <w:szCs w:val="32"/>
        </w:rPr>
        <w:t>Lunca</w:t>
      </w:r>
      <w:proofErr w:type="spellEnd"/>
      <w:r w:rsidRPr="0017437E">
        <w:rPr>
          <w:rFonts w:ascii="Times New Roman" w:hAnsi="Times New Roman"/>
          <w:b/>
          <w:bCs/>
          <w:i/>
          <w:sz w:val="32"/>
          <w:szCs w:val="32"/>
        </w:rPr>
        <w:t xml:space="preserve">-CF 50186-C1, exclusive </w:t>
      </w:r>
      <w:proofErr w:type="spellStart"/>
      <w:r w:rsidRPr="0017437E">
        <w:rPr>
          <w:rFonts w:ascii="Times New Roman" w:hAnsi="Times New Roman"/>
          <w:b/>
          <w:bCs/>
          <w:i/>
          <w:sz w:val="32"/>
          <w:szCs w:val="32"/>
        </w:rPr>
        <w:t>terenul</w:t>
      </w:r>
      <w:proofErr w:type="spellEnd"/>
      <w:r w:rsidRPr="0017437E">
        <w:rPr>
          <w:rFonts w:ascii="Times New Roman" w:hAnsi="Times New Roman"/>
          <w:b/>
          <w:bCs/>
          <w:i/>
          <w:sz w:val="32"/>
          <w:szCs w:val="32"/>
        </w:rPr>
        <w:t xml:space="preserve"> care </w:t>
      </w:r>
      <w:proofErr w:type="spellStart"/>
      <w:r w:rsidRPr="0017437E">
        <w:rPr>
          <w:rFonts w:ascii="Times New Roman" w:hAnsi="Times New Roman"/>
          <w:b/>
          <w:bCs/>
          <w:i/>
          <w:sz w:val="32"/>
          <w:szCs w:val="32"/>
        </w:rPr>
        <w:t>este</w:t>
      </w:r>
      <w:proofErr w:type="spellEnd"/>
      <w:r w:rsidRPr="0017437E">
        <w:rPr>
          <w:rFonts w:ascii="Times New Roman" w:hAnsi="Times New Roman"/>
          <w:b/>
          <w:bCs/>
          <w:i/>
          <w:sz w:val="32"/>
          <w:szCs w:val="32"/>
        </w:rPr>
        <w:t xml:space="preserve"> </w:t>
      </w:r>
      <w:proofErr w:type="spellStart"/>
      <w:r w:rsidRPr="0017437E">
        <w:rPr>
          <w:rFonts w:ascii="Times New Roman" w:hAnsi="Times New Roman"/>
          <w:b/>
          <w:bCs/>
          <w:i/>
          <w:sz w:val="32"/>
          <w:szCs w:val="32"/>
        </w:rPr>
        <w:t>concesionat</w:t>
      </w:r>
      <w:proofErr w:type="spellEnd"/>
      <w:r w:rsidRPr="0017437E">
        <w:rPr>
          <w:rFonts w:ascii="Times New Roman" w:hAnsi="Times New Roman"/>
          <w:b/>
          <w:bCs/>
          <w:i/>
          <w:sz w:val="32"/>
          <w:szCs w:val="32"/>
        </w:rPr>
        <w:t xml:space="preserve">, </w:t>
      </w:r>
      <w:proofErr w:type="spellStart"/>
      <w:r w:rsidRPr="0017437E">
        <w:rPr>
          <w:rFonts w:ascii="Times New Roman" w:hAnsi="Times New Roman"/>
          <w:b/>
          <w:bCs/>
          <w:i/>
          <w:sz w:val="32"/>
          <w:szCs w:val="32"/>
        </w:rPr>
        <w:t>construită</w:t>
      </w:r>
      <w:proofErr w:type="spellEnd"/>
      <w:r w:rsidRPr="0017437E">
        <w:rPr>
          <w:rFonts w:ascii="Times New Roman" w:hAnsi="Times New Roman"/>
          <w:b/>
          <w:bCs/>
          <w:i/>
          <w:sz w:val="32"/>
          <w:szCs w:val="32"/>
        </w:rPr>
        <w:t xml:space="preserve"> din </w:t>
      </w:r>
      <w:proofErr w:type="spellStart"/>
      <w:r w:rsidRPr="0017437E">
        <w:rPr>
          <w:rFonts w:ascii="Times New Roman" w:hAnsi="Times New Roman"/>
          <w:b/>
          <w:bCs/>
          <w:i/>
          <w:sz w:val="32"/>
          <w:szCs w:val="32"/>
        </w:rPr>
        <w:t>bolțari</w:t>
      </w:r>
      <w:proofErr w:type="spellEnd"/>
      <w:r w:rsidRPr="0017437E">
        <w:rPr>
          <w:rFonts w:ascii="Times New Roman" w:hAnsi="Times New Roman"/>
          <w:b/>
          <w:bCs/>
          <w:i/>
          <w:sz w:val="32"/>
          <w:szCs w:val="32"/>
        </w:rPr>
        <w:t xml:space="preserve"> </w:t>
      </w:r>
      <w:proofErr w:type="spellStart"/>
      <w:r w:rsidRPr="0017437E">
        <w:rPr>
          <w:rFonts w:ascii="Times New Roman" w:hAnsi="Times New Roman"/>
          <w:b/>
          <w:bCs/>
          <w:i/>
          <w:sz w:val="32"/>
          <w:szCs w:val="32"/>
        </w:rPr>
        <w:t>și</w:t>
      </w:r>
      <w:proofErr w:type="spellEnd"/>
      <w:r w:rsidRPr="0017437E">
        <w:rPr>
          <w:rFonts w:ascii="Times New Roman" w:hAnsi="Times New Roman"/>
          <w:b/>
          <w:bCs/>
          <w:i/>
          <w:sz w:val="32"/>
          <w:szCs w:val="32"/>
        </w:rPr>
        <w:t xml:space="preserve"> </w:t>
      </w:r>
      <w:proofErr w:type="spellStart"/>
      <w:r w:rsidRPr="0017437E">
        <w:rPr>
          <w:rFonts w:ascii="Times New Roman" w:hAnsi="Times New Roman"/>
          <w:b/>
          <w:bCs/>
          <w:i/>
          <w:sz w:val="32"/>
          <w:szCs w:val="32"/>
        </w:rPr>
        <w:t>lemn</w:t>
      </w:r>
      <w:proofErr w:type="spellEnd"/>
      <w:r w:rsidRPr="0017437E">
        <w:rPr>
          <w:rFonts w:ascii="Times New Roman" w:hAnsi="Times New Roman"/>
          <w:b/>
          <w:bCs/>
          <w:i/>
          <w:sz w:val="32"/>
          <w:szCs w:val="32"/>
        </w:rPr>
        <w:t xml:space="preserve">, </w:t>
      </w:r>
      <w:proofErr w:type="spellStart"/>
      <w:r w:rsidRPr="0017437E">
        <w:rPr>
          <w:rFonts w:ascii="Times New Roman" w:hAnsi="Times New Roman"/>
          <w:b/>
          <w:bCs/>
          <w:i/>
          <w:sz w:val="32"/>
          <w:szCs w:val="32"/>
        </w:rPr>
        <w:t>acoperită</w:t>
      </w:r>
      <w:proofErr w:type="spellEnd"/>
      <w:r w:rsidRPr="0017437E">
        <w:rPr>
          <w:rFonts w:ascii="Times New Roman" w:hAnsi="Times New Roman"/>
          <w:b/>
          <w:bCs/>
          <w:i/>
          <w:sz w:val="32"/>
          <w:szCs w:val="32"/>
        </w:rPr>
        <w:t xml:space="preserve"> cu carton </w:t>
      </w:r>
      <w:proofErr w:type="spellStart"/>
      <w:r w:rsidRPr="0017437E">
        <w:rPr>
          <w:rFonts w:ascii="Times New Roman" w:hAnsi="Times New Roman"/>
          <w:b/>
          <w:bCs/>
          <w:i/>
          <w:sz w:val="32"/>
          <w:szCs w:val="32"/>
        </w:rPr>
        <w:t>ondulat</w:t>
      </w:r>
      <w:proofErr w:type="spellEnd"/>
      <w:r w:rsidRPr="0017437E">
        <w:rPr>
          <w:rFonts w:ascii="Times New Roman" w:hAnsi="Times New Roman"/>
          <w:b/>
          <w:bCs/>
          <w:i/>
          <w:sz w:val="32"/>
          <w:szCs w:val="32"/>
        </w:rPr>
        <w:t xml:space="preserve">, </w:t>
      </w:r>
      <w:proofErr w:type="spellStart"/>
      <w:r w:rsidRPr="0017437E">
        <w:rPr>
          <w:rFonts w:ascii="Times New Roman" w:hAnsi="Times New Roman"/>
          <w:b/>
          <w:bCs/>
          <w:i/>
          <w:sz w:val="32"/>
          <w:szCs w:val="32"/>
        </w:rPr>
        <w:t>încălzită</w:t>
      </w:r>
      <w:proofErr w:type="spellEnd"/>
      <w:r w:rsidRPr="0017437E">
        <w:rPr>
          <w:rFonts w:ascii="Times New Roman" w:hAnsi="Times New Roman"/>
          <w:b/>
          <w:bCs/>
          <w:i/>
          <w:sz w:val="32"/>
          <w:szCs w:val="32"/>
        </w:rPr>
        <w:t xml:space="preserve"> cu </w:t>
      </w:r>
      <w:proofErr w:type="spellStart"/>
      <w:r w:rsidRPr="0017437E">
        <w:rPr>
          <w:rFonts w:ascii="Times New Roman" w:hAnsi="Times New Roman"/>
          <w:b/>
          <w:bCs/>
          <w:i/>
          <w:sz w:val="32"/>
          <w:szCs w:val="32"/>
        </w:rPr>
        <w:t>sobe</w:t>
      </w:r>
      <w:proofErr w:type="spellEnd"/>
      <w:r w:rsidRPr="0017437E">
        <w:rPr>
          <w:rFonts w:ascii="Times New Roman" w:hAnsi="Times New Roman"/>
          <w:b/>
          <w:bCs/>
          <w:i/>
          <w:sz w:val="32"/>
          <w:szCs w:val="32"/>
        </w:rPr>
        <w:t xml:space="preserve">, </w:t>
      </w:r>
      <w:proofErr w:type="spellStart"/>
      <w:r w:rsidRPr="0017437E">
        <w:rPr>
          <w:rFonts w:ascii="Times New Roman" w:hAnsi="Times New Roman"/>
          <w:b/>
          <w:bCs/>
          <w:i/>
          <w:sz w:val="32"/>
          <w:szCs w:val="32"/>
        </w:rPr>
        <w:t>preț</w:t>
      </w:r>
      <w:proofErr w:type="spellEnd"/>
      <w:r w:rsidRPr="0017437E">
        <w:rPr>
          <w:rFonts w:ascii="Times New Roman" w:hAnsi="Times New Roman"/>
          <w:b/>
          <w:bCs/>
          <w:i/>
          <w:sz w:val="32"/>
          <w:szCs w:val="32"/>
        </w:rPr>
        <w:t xml:space="preserve"> de </w:t>
      </w:r>
      <w:proofErr w:type="spellStart"/>
      <w:r w:rsidRPr="0017437E">
        <w:rPr>
          <w:rFonts w:ascii="Times New Roman" w:hAnsi="Times New Roman"/>
          <w:b/>
          <w:bCs/>
          <w:i/>
          <w:sz w:val="32"/>
          <w:szCs w:val="32"/>
        </w:rPr>
        <w:t>începere</w:t>
      </w:r>
      <w:proofErr w:type="spellEnd"/>
      <w:r w:rsidRPr="0017437E">
        <w:rPr>
          <w:rFonts w:ascii="Times New Roman" w:hAnsi="Times New Roman"/>
          <w:b/>
          <w:bCs/>
          <w:i/>
          <w:sz w:val="32"/>
          <w:szCs w:val="32"/>
        </w:rPr>
        <w:t xml:space="preserve"> licitație-</w:t>
      </w:r>
      <w:r w:rsidRPr="0017437E">
        <w:rPr>
          <w:rFonts w:ascii="Times New Roman" w:hAnsi="Times New Roman"/>
          <w:b/>
          <w:bCs/>
          <w:i/>
          <w:sz w:val="32"/>
          <w:szCs w:val="32"/>
          <w:u w:val="single"/>
        </w:rPr>
        <w:t>128.964</w:t>
      </w:r>
      <w:r w:rsidRPr="0017437E">
        <w:rPr>
          <w:rFonts w:ascii="Times New Roman" w:hAnsi="Times New Roman"/>
          <w:b/>
          <w:bCs/>
          <w:i/>
          <w:sz w:val="32"/>
          <w:szCs w:val="32"/>
        </w:rPr>
        <w:t xml:space="preserve"> lei.</w:t>
      </w:r>
    </w:p>
    <w:p w:rsidR="00A902EC" w:rsidRPr="0017437E" w:rsidRDefault="00A902EC" w:rsidP="00A902EC">
      <w:pPr>
        <w:pStyle w:val="Frspaiere"/>
        <w:ind w:firstLine="720"/>
        <w:jc w:val="both"/>
        <w:rPr>
          <w:rFonts w:ascii="Times New Roman" w:hAnsi="Times New Roman"/>
          <w:b/>
          <w:bCs/>
          <w:i/>
          <w:sz w:val="32"/>
          <w:szCs w:val="32"/>
        </w:rPr>
      </w:pPr>
      <w:r w:rsidRPr="0017437E">
        <w:rPr>
          <w:rFonts w:ascii="Times New Roman" w:hAnsi="Times New Roman"/>
          <w:b/>
          <w:bCs/>
          <w:i/>
          <w:sz w:val="32"/>
          <w:szCs w:val="32"/>
        </w:rPr>
        <w:t xml:space="preserve">2.Hală </w:t>
      </w:r>
      <w:proofErr w:type="spellStart"/>
      <w:r w:rsidRPr="0017437E">
        <w:rPr>
          <w:rFonts w:ascii="Times New Roman" w:hAnsi="Times New Roman"/>
          <w:b/>
          <w:bCs/>
          <w:i/>
          <w:sz w:val="32"/>
          <w:szCs w:val="32"/>
        </w:rPr>
        <w:t>depozit</w:t>
      </w:r>
      <w:proofErr w:type="spellEnd"/>
      <w:r w:rsidRPr="0017437E">
        <w:rPr>
          <w:rFonts w:ascii="Times New Roman" w:hAnsi="Times New Roman"/>
          <w:b/>
          <w:bCs/>
          <w:i/>
          <w:sz w:val="32"/>
          <w:szCs w:val="32"/>
        </w:rPr>
        <w:t xml:space="preserve"> </w:t>
      </w:r>
      <w:proofErr w:type="spellStart"/>
      <w:r w:rsidRPr="0017437E">
        <w:rPr>
          <w:rFonts w:ascii="Times New Roman" w:hAnsi="Times New Roman"/>
          <w:b/>
          <w:bCs/>
          <w:i/>
          <w:sz w:val="32"/>
          <w:szCs w:val="32"/>
        </w:rPr>
        <w:t>în</w:t>
      </w:r>
      <w:proofErr w:type="spellEnd"/>
      <w:r w:rsidRPr="0017437E">
        <w:rPr>
          <w:rFonts w:ascii="Times New Roman" w:hAnsi="Times New Roman"/>
          <w:b/>
          <w:bCs/>
          <w:i/>
          <w:sz w:val="32"/>
          <w:szCs w:val="32"/>
        </w:rPr>
        <w:t xml:space="preserve"> </w:t>
      </w:r>
      <w:proofErr w:type="spellStart"/>
      <w:r w:rsidRPr="0017437E">
        <w:rPr>
          <w:rFonts w:ascii="Times New Roman" w:hAnsi="Times New Roman"/>
          <w:b/>
          <w:bCs/>
          <w:i/>
          <w:sz w:val="32"/>
          <w:szCs w:val="32"/>
        </w:rPr>
        <w:t>suprafață</w:t>
      </w:r>
      <w:proofErr w:type="spellEnd"/>
      <w:r w:rsidRPr="0017437E">
        <w:rPr>
          <w:rFonts w:ascii="Times New Roman" w:hAnsi="Times New Roman"/>
          <w:b/>
          <w:bCs/>
          <w:i/>
          <w:sz w:val="32"/>
          <w:szCs w:val="32"/>
        </w:rPr>
        <w:t xml:space="preserve"> de 383 mp, </w:t>
      </w:r>
      <w:proofErr w:type="spellStart"/>
      <w:r w:rsidRPr="0017437E">
        <w:rPr>
          <w:rFonts w:ascii="Times New Roman" w:hAnsi="Times New Roman"/>
          <w:b/>
          <w:bCs/>
          <w:i/>
          <w:sz w:val="32"/>
          <w:szCs w:val="32"/>
        </w:rPr>
        <w:t>zidărie</w:t>
      </w:r>
      <w:proofErr w:type="spellEnd"/>
      <w:r w:rsidRPr="0017437E">
        <w:rPr>
          <w:rFonts w:ascii="Times New Roman" w:hAnsi="Times New Roman"/>
          <w:b/>
          <w:bCs/>
          <w:i/>
          <w:sz w:val="32"/>
          <w:szCs w:val="32"/>
        </w:rPr>
        <w:t xml:space="preserve"> din </w:t>
      </w:r>
      <w:proofErr w:type="spellStart"/>
      <w:r w:rsidRPr="0017437E">
        <w:rPr>
          <w:rFonts w:ascii="Times New Roman" w:hAnsi="Times New Roman"/>
          <w:b/>
          <w:bCs/>
          <w:i/>
          <w:sz w:val="32"/>
          <w:szCs w:val="32"/>
        </w:rPr>
        <w:t>bolțari</w:t>
      </w:r>
      <w:proofErr w:type="spellEnd"/>
      <w:r w:rsidRPr="0017437E">
        <w:rPr>
          <w:rFonts w:ascii="Times New Roman" w:hAnsi="Times New Roman"/>
          <w:b/>
          <w:bCs/>
          <w:i/>
          <w:sz w:val="32"/>
          <w:szCs w:val="32"/>
        </w:rPr>
        <w:t xml:space="preserve">, </w:t>
      </w:r>
      <w:proofErr w:type="spellStart"/>
      <w:r w:rsidRPr="0017437E">
        <w:rPr>
          <w:rFonts w:ascii="Times New Roman" w:hAnsi="Times New Roman"/>
          <w:b/>
          <w:bCs/>
          <w:i/>
          <w:sz w:val="32"/>
          <w:szCs w:val="32"/>
        </w:rPr>
        <w:t>acoperiș</w:t>
      </w:r>
      <w:proofErr w:type="spellEnd"/>
      <w:r w:rsidRPr="0017437E">
        <w:rPr>
          <w:rFonts w:ascii="Times New Roman" w:hAnsi="Times New Roman"/>
          <w:b/>
          <w:bCs/>
          <w:i/>
          <w:sz w:val="32"/>
          <w:szCs w:val="32"/>
        </w:rPr>
        <w:t xml:space="preserve"> din </w:t>
      </w:r>
      <w:proofErr w:type="spellStart"/>
      <w:r w:rsidRPr="0017437E">
        <w:rPr>
          <w:rFonts w:ascii="Times New Roman" w:hAnsi="Times New Roman"/>
          <w:b/>
          <w:bCs/>
          <w:i/>
          <w:sz w:val="32"/>
          <w:szCs w:val="32"/>
        </w:rPr>
        <w:t>tablă</w:t>
      </w:r>
      <w:proofErr w:type="spellEnd"/>
      <w:r w:rsidRPr="0017437E">
        <w:rPr>
          <w:rFonts w:ascii="Times New Roman" w:hAnsi="Times New Roman"/>
          <w:b/>
          <w:bCs/>
          <w:i/>
          <w:sz w:val="32"/>
          <w:szCs w:val="32"/>
        </w:rPr>
        <w:t xml:space="preserve"> tip </w:t>
      </w:r>
      <w:proofErr w:type="spellStart"/>
      <w:r w:rsidRPr="0017437E">
        <w:rPr>
          <w:rFonts w:ascii="Times New Roman" w:hAnsi="Times New Roman"/>
          <w:b/>
          <w:bCs/>
          <w:i/>
          <w:sz w:val="32"/>
          <w:szCs w:val="32"/>
        </w:rPr>
        <w:t>țiglă</w:t>
      </w:r>
      <w:proofErr w:type="spellEnd"/>
      <w:r w:rsidRPr="0017437E">
        <w:rPr>
          <w:rFonts w:ascii="Times New Roman" w:hAnsi="Times New Roman"/>
          <w:b/>
          <w:bCs/>
          <w:i/>
          <w:sz w:val="32"/>
          <w:szCs w:val="32"/>
        </w:rPr>
        <w:t xml:space="preserve"> </w:t>
      </w:r>
      <w:proofErr w:type="spellStart"/>
      <w:r w:rsidRPr="0017437E">
        <w:rPr>
          <w:rFonts w:ascii="Times New Roman" w:hAnsi="Times New Roman"/>
          <w:b/>
          <w:bCs/>
          <w:i/>
          <w:sz w:val="32"/>
          <w:szCs w:val="32"/>
        </w:rPr>
        <w:t>lindab</w:t>
      </w:r>
      <w:proofErr w:type="spellEnd"/>
      <w:r w:rsidRPr="0017437E">
        <w:rPr>
          <w:rFonts w:ascii="Times New Roman" w:hAnsi="Times New Roman"/>
          <w:b/>
          <w:bCs/>
          <w:i/>
          <w:sz w:val="32"/>
          <w:szCs w:val="32"/>
        </w:rPr>
        <w:t xml:space="preserve">, </w:t>
      </w:r>
      <w:proofErr w:type="spellStart"/>
      <w:r w:rsidRPr="0017437E">
        <w:rPr>
          <w:rFonts w:ascii="Times New Roman" w:hAnsi="Times New Roman"/>
          <w:b/>
          <w:bCs/>
          <w:i/>
          <w:sz w:val="32"/>
          <w:szCs w:val="32"/>
        </w:rPr>
        <w:t>termopane</w:t>
      </w:r>
      <w:proofErr w:type="spellEnd"/>
      <w:r w:rsidRPr="0017437E">
        <w:rPr>
          <w:rFonts w:ascii="Times New Roman" w:hAnsi="Times New Roman"/>
          <w:b/>
          <w:bCs/>
          <w:i/>
          <w:sz w:val="32"/>
          <w:szCs w:val="32"/>
        </w:rPr>
        <w:t xml:space="preserve">, </w:t>
      </w:r>
      <w:proofErr w:type="spellStart"/>
      <w:r w:rsidRPr="0017437E">
        <w:rPr>
          <w:rFonts w:ascii="Times New Roman" w:hAnsi="Times New Roman"/>
          <w:b/>
          <w:bCs/>
          <w:i/>
          <w:sz w:val="32"/>
          <w:szCs w:val="32"/>
        </w:rPr>
        <w:t>împreună</w:t>
      </w:r>
      <w:proofErr w:type="spellEnd"/>
      <w:r w:rsidRPr="0017437E">
        <w:rPr>
          <w:rFonts w:ascii="Times New Roman" w:hAnsi="Times New Roman"/>
          <w:b/>
          <w:bCs/>
          <w:i/>
          <w:sz w:val="32"/>
          <w:szCs w:val="32"/>
        </w:rPr>
        <w:t xml:space="preserve"> cu </w:t>
      </w:r>
      <w:proofErr w:type="spellStart"/>
      <w:r w:rsidRPr="0017437E">
        <w:rPr>
          <w:rFonts w:ascii="Times New Roman" w:hAnsi="Times New Roman"/>
          <w:b/>
          <w:bCs/>
          <w:i/>
          <w:sz w:val="32"/>
          <w:szCs w:val="32"/>
        </w:rPr>
        <w:t>suprafața</w:t>
      </w:r>
      <w:proofErr w:type="spellEnd"/>
      <w:r w:rsidRPr="0017437E">
        <w:rPr>
          <w:rFonts w:ascii="Times New Roman" w:hAnsi="Times New Roman"/>
          <w:b/>
          <w:bCs/>
          <w:i/>
          <w:sz w:val="32"/>
          <w:szCs w:val="32"/>
        </w:rPr>
        <w:t xml:space="preserve"> de 1.089 mp </w:t>
      </w:r>
      <w:proofErr w:type="spellStart"/>
      <w:r w:rsidRPr="0017437E">
        <w:rPr>
          <w:rFonts w:ascii="Times New Roman" w:hAnsi="Times New Roman"/>
          <w:b/>
          <w:bCs/>
          <w:i/>
          <w:sz w:val="32"/>
          <w:szCs w:val="32"/>
        </w:rPr>
        <w:t>teren</w:t>
      </w:r>
      <w:proofErr w:type="spellEnd"/>
      <w:r w:rsidRPr="0017437E">
        <w:rPr>
          <w:rFonts w:ascii="Times New Roman" w:hAnsi="Times New Roman"/>
          <w:b/>
          <w:bCs/>
          <w:i/>
          <w:sz w:val="32"/>
          <w:szCs w:val="32"/>
        </w:rPr>
        <w:t xml:space="preserve"> </w:t>
      </w:r>
      <w:proofErr w:type="spellStart"/>
      <w:r w:rsidRPr="0017437E">
        <w:rPr>
          <w:rFonts w:ascii="Times New Roman" w:hAnsi="Times New Roman"/>
          <w:b/>
          <w:bCs/>
          <w:i/>
          <w:sz w:val="32"/>
          <w:szCs w:val="32"/>
        </w:rPr>
        <w:t>aferent</w:t>
      </w:r>
      <w:proofErr w:type="spellEnd"/>
      <w:r w:rsidRPr="0017437E">
        <w:rPr>
          <w:rFonts w:ascii="Times New Roman" w:hAnsi="Times New Roman"/>
          <w:b/>
          <w:bCs/>
          <w:i/>
          <w:sz w:val="32"/>
          <w:szCs w:val="32"/>
        </w:rPr>
        <w:t xml:space="preserve">, situate </w:t>
      </w:r>
      <w:proofErr w:type="spellStart"/>
      <w:r w:rsidRPr="0017437E">
        <w:rPr>
          <w:rFonts w:ascii="Times New Roman" w:hAnsi="Times New Roman"/>
          <w:b/>
          <w:bCs/>
          <w:i/>
          <w:sz w:val="32"/>
          <w:szCs w:val="32"/>
        </w:rPr>
        <w:t>în</w:t>
      </w:r>
      <w:proofErr w:type="spellEnd"/>
      <w:r w:rsidRPr="0017437E">
        <w:rPr>
          <w:rFonts w:ascii="Times New Roman" w:hAnsi="Times New Roman"/>
          <w:b/>
          <w:bCs/>
          <w:i/>
          <w:sz w:val="32"/>
          <w:szCs w:val="32"/>
        </w:rPr>
        <w:t xml:space="preserve"> </w:t>
      </w:r>
      <w:proofErr w:type="spellStart"/>
      <w:r w:rsidRPr="0017437E">
        <w:rPr>
          <w:rFonts w:ascii="Times New Roman" w:hAnsi="Times New Roman"/>
          <w:b/>
          <w:bCs/>
          <w:i/>
          <w:sz w:val="32"/>
          <w:szCs w:val="32"/>
        </w:rPr>
        <w:t>Tîrgu</w:t>
      </w:r>
      <w:proofErr w:type="spellEnd"/>
      <w:r w:rsidRPr="0017437E">
        <w:rPr>
          <w:rFonts w:ascii="Times New Roman" w:hAnsi="Times New Roman"/>
          <w:b/>
          <w:bCs/>
          <w:i/>
          <w:sz w:val="32"/>
          <w:szCs w:val="32"/>
        </w:rPr>
        <w:t xml:space="preserve"> </w:t>
      </w:r>
      <w:proofErr w:type="spellStart"/>
      <w:r w:rsidRPr="0017437E">
        <w:rPr>
          <w:rFonts w:ascii="Times New Roman" w:hAnsi="Times New Roman"/>
          <w:b/>
          <w:bCs/>
          <w:i/>
          <w:sz w:val="32"/>
          <w:szCs w:val="32"/>
        </w:rPr>
        <w:t>Neamț</w:t>
      </w:r>
      <w:proofErr w:type="spellEnd"/>
      <w:r w:rsidRPr="0017437E">
        <w:rPr>
          <w:rFonts w:ascii="Times New Roman" w:hAnsi="Times New Roman"/>
          <w:b/>
          <w:bCs/>
          <w:i/>
          <w:sz w:val="32"/>
          <w:szCs w:val="32"/>
        </w:rPr>
        <w:t xml:space="preserve">, str. </w:t>
      </w:r>
      <w:proofErr w:type="spellStart"/>
      <w:r w:rsidRPr="0017437E">
        <w:rPr>
          <w:rFonts w:ascii="Times New Roman" w:hAnsi="Times New Roman"/>
          <w:b/>
          <w:bCs/>
          <w:i/>
          <w:sz w:val="32"/>
          <w:szCs w:val="32"/>
        </w:rPr>
        <w:t>Daciei</w:t>
      </w:r>
      <w:proofErr w:type="spellEnd"/>
      <w:r w:rsidRPr="0017437E">
        <w:rPr>
          <w:rFonts w:ascii="Times New Roman" w:hAnsi="Times New Roman"/>
          <w:b/>
          <w:bCs/>
          <w:i/>
          <w:sz w:val="32"/>
          <w:szCs w:val="32"/>
        </w:rPr>
        <w:t xml:space="preserve">, nr.4-CF 50478-preț de </w:t>
      </w:r>
      <w:proofErr w:type="spellStart"/>
      <w:r w:rsidRPr="0017437E">
        <w:rPr>
          <w:rFonts w:ascii="Times New Roman" w:hAnsi="Times New Roman"/>
          <w:b/>
          <w:bCs/>
          <w:i/>
          <w:sz w:val="32"/>
          <w:szCs w:val="32"/>
        </w:rPr>
        <w:t>pornire</w:t>
      </w:r>
      <w:proofErr w:type="spellEnd"/>
      <w:r w:rsidRPr="0017437E">
        <w:rPr>
          <w:rFonts w:ascii="Times New Roman" w:hAnsi="Times New Roman"/>
          <w:b/>
          <w:bCs/>
          <w:i/>
          <w:sz w:val="32"/>
          <w:szCs w:val="32"/>
        </w:rPr>
        <w:t xml:space="preserve"> a </w:t>
      </w:r>
      <w:proofErr w:type="spellStart"/>
      <w:r w:rsidRPr="0017437E">
        <w:rPr>
          <w:rFonts w:ascii="Times New Roman" w:hAnsi="Times New Roman"/>
          <w:b/>
          <w:bCs/>
          <w:i/>
          <w:sz w:val="32"/>
          <w:szCs w:val="32"/>
        </w:rPr>
        <w:t>licitației</w:t>
      </w:r>
      <w:proofErr w:type="spellEnd"/>
      <w:r w:rsidRPr="0017437E">
        <w:rPr>
          <w:rFonts w:ascii="Times New Roman" w:hAnsi="Times New Roman"/>
          <w:b/>
          <w:bCs/>
          <w:i/>
          <w:sz w:val="32"/>
          <w:szCs w:val="32"/>
        </w:rPr>
        <w:t xml:space="preserve"> </w:t>
      </w:r>
      <w:r w:rsidRPr="0017437E">
        <w:rPr>
          <w:rFonts w:ascii="Times New Roman" w:hAnsi="Times New Roman"/>
          <w:b/>
          <w:bCs/>
          <w:i/>
          <w:sz w:val="32"/>
          <w:szCs w:val="32"/>
          <w:u w:val="single"/>
        </w:rPr>
        <w:t>306.615</w:t>
      </w:r>
      <w:r w:rsidRPr="0017437E">
        <w:rPr>
          <w:rFonts w:ascii="Times New Roman" w:hAnsi="Times New Roman"/>
          <w:b/>
          <w:bCs/>
          <w:i/>
          <w:sz w:val="32"/>
          <w:szCs w:val="32"/>
        </w:rPr>
        <w:t xml:space="preserve"> lei.</w:t>
      </w:r>
    </w:p>
    <w:p w:rsidR="00A902EC" w:rsidRPr="0017437E" w:rsidRDefault="00A902EC" w:rsidP="00A902EC">
      <w:pPr>
        <w:pStyle w:val="Frspaiere"/>
        <w:ind w:firstLine="720"/>
        <w:jc w:val="both"/>
        <w:rPr>
          <w:rFonts w:ascii="Times New Roman" w:hAnsi="Times New Roman"/>
          <w:b/>
          <w:bCs/>
          <w:i/>
          <w:sz w:val="32"/>
          <w:szCs w:val="32"/>
        </w:rPr>
      </w:pPr>
      <w:r w:rsidRPr="0017437E">
        <w:rPr>
          <w:rFonts w:ascii="Times New Roman" w:hAnsi="Times New Roman"/>
          <w:b/>
          <w:bCs/>
          <w:i/>
          <w:sz w:val="32"/>
          <w:szCs w:val="32"/>
        </w:rPr>
        <w:t xml:space="preserve">3.Teren </w:t>
      </w:r>
      <w:proofErr w:type="spellStart"/>
      <w:r w:rsidRPr="0017437E">
        <w:rPr>
          <w:rFonts w:ascii="Times New Roman" w:hAnsi="Times New Roman"/>
          <w:b/>
          <w:bCs/>
          <w:i/>
          <w:sz w:val="32"/>
          <w:szCs w:val="32"/>
        </w:rPr>
        <w:t>arabil</w:t>
      </w:r>
      <w:proofErr w:type="spellEnd"/>
      <w:r w:rsidRPr="0017437E">
        <w:rPr>
          <w:rFonts w:ascii="Times New Roman" w:hAnsi="Times New Roman"/>
          <w:b/>
          <w:bCs/>
          <w:i/>
          <w:sz w:val="32"/>
          <w:szCs w:val="32"/>
        </w:rPr>
        <w:t xml:space="preserve"> </w:t>
      </w:r>
      <w:proofErr w:type="spellStart"/>
      <w:r w:rsidRPr="0017437E">
        <w:rPr>
          <w:rFonts w:ascii="Times New Roman" w:hAnsi="Times New Roman"/>
          <w:b/>
          <w:bCs/>
          <w:i/>
          <w:sz w:val="32"/>
          <w:szCs w:val="32"/>
        </w:rPr>
        <w:t>extravilan</w:t>
      </w:r>
      <w:proofErr w:type="spellEnd"/>
      <w:r w:rsidRPr="0017437E">
        <w:rPr>
          <w:rFonts w:ascii="Times New Roman" w:hAnsi="Times New Roman"/>
          <w:b/>
          <w:bCs/>
          <w:i/>
          <w:sz w:val="32"/>
          <w:szCs w:val="32"/>
        </w:rPr>
        <w:t xml:space="preserve"> </w:t>
      </w:r>
      <w:proofErr w:type="spellStart"/>
      <w:r w:rsidRPr="0017437E">
        <w:rPr>
          <w:rFonts w:ascii="Times New Roman" w:hAnsi="Times New Roman"/>
          <w:b/>
          <w:bCs/>
          <w:i/>
          <w:sz w:val="32"/>
          <w:szCs w:val="32"/>
        </w:rPr>
        <w:t>în</w:t>
      </w:r>
      <w:proofErr w:type="spellEnd"/>
      <w:r w:rsidRPr="0017437E">
        <w:rPr>
          <w:rFonts w:ascii="Times New Roman" w:hAnsi="Times New Roman"/>
          <w:b/>
          <w:bCs/>
          <w:i/>
          <w:sz w:val="32"/>
          <w:szCs w:val="32"/>
        </w:rPr>
        <w:t xml:space="preserve"> </w:t>
      </w:r>
      <w:proofErr w:type="spellStart"/>
      <w:r w:rsidRPr="0017437E">
        <w:rPr>
          <w:rFonts w:ascii="Times New Roman" w:hAnsi="Times New Roman"/>
          <w:b/>
          <w:bCs/>
          <w:i/>
          <w:sz w:val="32"/>
          <w:szCs w:val="32"/>
        </w:rPr>
        <w:t>suprafață</w:t>
      </w:r>
      <w:proofErr w:type="spellEnd"/>
      <w:r w:rsidRPr="0017437E">
        <w:rPr>
          <w:rFonts w:ascii="Times New Roman" w:hAnsi="Times New Roman"/>
          <w:b/>
          <w:bCs/>
          <w:i/>
          <w:sz w:val="32"/>
          <w:szCs w:val="32"/>
        </w:rPr>
        <w:t xml:space="preserve"> de 13.300 mp </w:t>
      </w:r>
      <w:proofErr w:type="spellStart"/>
      <w:r w:rsidRPr="0017437E">
        <w:rPr>
          <w:rFonts w:ascii="Times New Roman" w:hAnsi="Times New Roman"/>
          <w:b/>
          <w:bCs/>
          <w:i/>
          <w:sz w:val="32"/>
          <w:szCs w:val="32"/>
        </w:rPr>
        <w:t>situat</w:t>
      </w:r>
      <w:proofErr w:type="spellEnd"/>
      <w:r w:rsidRPr="0017437E">
        <w:rPr>
          <w:rFonts w:ascii="Times New Roman" w:hAnsi="Times New Roman"/>
          <w:b/>
          <w:bCs/>
          <w:i/>
          <w:sz w:val="32"/>
          <w:szCs w:val="32"/>
        </w:rPr>
        <w:t xml:space="preserve"> la </w:t>
      </w:r>
      <w:proofErr w:type="spellStart"/>
      <w:r w:rsidRPr="0017437E">
        <w:rPr>
          <w:rFonts w:ascii="Times New Roman" w:hAnsi="Times New Roman"/>
          <w:b/>
          <w:bCs/>
          <w:i/>
          <w:sz w:val="32"/>
          <w:szCs w:val="32"/>
        </w:rPr>
        <w:t>ieșire</w:t>
      </w:r>
      <w:proofErr w:type="spellEnd"/>
      <w:r w:rsidRPr="0017437E">
        <w:rPr>
          <w:rFonts w:ascii="Times New Roman" w:hAnsi="Times New Roman"/>
          <w:b/>
          <w:bCs/>
          <w:i/>
          <w:sz w:val="32"/>
          <w:szCs w:val="32"/>
        </w:rPr>
        <w:t xml:space="preserve"> din </w:t>
      </w:r>
      <w:proofErr w:type="spellStart"/>
      <w:r w:rsidRPr="0017437E">
        <w:rPr>
          <w:rFonts w:ascii="Times New Roman" w:hAnsi="Times New Roman"/>
          <w:b/>
          <w:bCs/>
          <w:i/>
          <w:sz w:val="32"/>
          <w:szCs w:val="32"/>
        </w:rPr>
        <w:t>orașul</w:t>
      </w:r>
      <w:proofErr w:type="spellEnd"/>
      <w:r w:rsidRPr="0017437E">
        <w:rPr>
          <w:rFonts w:ascii="Times New Roman" w:hAnsi="Times New Roman"/>
          <w:b/>
          <w:bCs/>
          <w:i/>
          <w:sz w:val="32"/>
          <w:szCs w:val="32"/>
        </w:rPr>
        <w:t xml:space="preserve"> </w:t>
      </w:r>
      <w:proofErr w:type="spellStart"/>
      <w:r w:rsidRPr="0017437E">
        <w:rPr>
          <w:rFonts w:ascii="Times New Roman" w:hAnsi="Times New Roman"/>
          <w:b/>
          <w:bCs/>
          <w:i/>
          <w:sz w:val="32"/>
          <w:szCs w:val="32"/>
        </w:rPr>
        <w:t>Tîrgu</w:t>
      </w:r>
      <w:proofErr w:type="spellEnd"/>
      <w:r w:rsidRPr="0017437E">
        <w:rPr>
          <w:rFonts w:ascii="Times New Roman" w:hAnsi="Times New Roman"/>
          <w:b/>
          <w:bCs/>
          <w:i/>
          <w:sz w:val="32"/>
          <w:szCs w:val="32"/>
        </w:rPr>
        <w:t xml:space="preserve"> </w:t>
      </w:r>
      <w:proofErr w:type="spellStart"/>
      <w:r w:rsidRPr="0017437E">
        <w:rPr>
          <w:rFonts w:ascii="Times New Roman" w:hAnsi="Times New Roman"/>
          <w:b/>
          <w:bCs/>
          <w:i/>
          <w:sz w:val="32"/>
          <w:szCs w:val="32"/>
        </w:rPr>
        <w:t>Neamț</w:t>
      </w:r>
      <w:proofErr w:type="spellEnd"/>
      <w:r w:rsidRPr="0017437E">
        <w:rPr>
          <w:rFonts w:ascii="Times New Roman" w:hAnsi="Times New Roman"/>
          <w:b/>
          <w:bCs/>
          <w:i/>
          <w:sz w:val="32"/>
          <w:szCs w:val="32"/>
        </w:rPr>
        <w:t xml:space="preserve"> </w:t>
      </w:r>
      <w:proofErr w:type="spellStart"/>
      <w:r w:rsidRPr="0017437E">
        <w:rPr>
          <w:rFonts w:ascii="Times New Roman" w:hAnsi="Times New Roman"/>
          <w:b/>
          <w:bCs/>
          <w:i/>
          <w:sz w:val="32"/>
          <w:szCs w:val="32"/>
        </w:rPr>
        <w:t>spre</w:t>
      </w:r>
      <w:proofErr w:type="spellEnd"/>
      <w:r w:rsidRPr="0017437E">
        <w:rPr>
          <w:rFonts w:ascii="Times New Roman" w:hAnsi="Times New Roman"/>
          <w:b/>
          <w:bCs/>
          <w:i/>
          <w:sz w:val="32"/>
          <w:szCs w:val="32"/>
        </w:rPr>
        <w:t xml:space="preserve"> </w:t>
      </w:r>
      <w:proofErr w:type="spellStart"/>
      <w:r w:rsidRPr="0017437E">
        <w:rPr>
          <w:rFonts w:ascii="Times New Roman" w:hAnsi="Times New Roman"/>
          <w:b/>
          <w:bCs/>
          <w:i/>
          <w:sz w:val="32"/>
          <w:szCs w:val="32"/>
        </w:rPr>
        <w:t>Pașcani</w:t>
      </w:r>
      <w:proofErr w:type="spellEnd"/>
      <w:r w:rsidRPr="0017437E">
        <w:rPr>
          <w:rFonts w:ascii="Times New Roman" w:hAnsi="Times New Roman"/>
          <w:b/>
          <w:bCs/>
          <w:i/>
          <w:sz w:val="32"/>
          <w:szCs w:val="32"/>
        </w:rPr>
        <w:t xml:space="preserve">, cu </w:t>
      </w:r>
      <w:proofErr w:type="spellStart"/>
      <w:r w:rsidRPr="0017437E">
        <w:rPr>
          <w:rFonts w:ascii="Times New Roman" w:hAnsi="Times New Roman"/>
          <w:b/>
          <w:bCs/>
          <w:i/>
          <w:sz w:val="32"/>
          <w:szCs w:val="32"/>
        </w:rPr>
        <w:t>deschidere</w:t>
      </w:r>
      <w:proofErr w:type="spellEnd"/>
      <w:r w:rsidRPr="0017437E">
        <w:rPr>
          <w:rFonts w:ascii="Times New Roman" w:hAnsi="Times New Roman"/>
          <w:b/>
          <w:bCs/>
          <w:i/>
          <w:sz w:val="32"/>
          <w:szCs w:val="32"/>
        </w:rPr>
        <w:t xml:space="preserve"> de 40 ml-CF 51295, </w:t>
      </w:r>
      <w:proofErr w:type="spellStart"/>
      <w:r w:rsidRPr="0017437E">
        <w:rPr>
          <w:rFonts w:ascii="Times New Roman" w:hAnsi="Times New Roman"/>
          <w:b/>
          <w:bCs/>
          <w:i/>
          <w:sz w:val="32"/>
          <w:szCs w:val="32"/>
        </w:rPr>
        <w:t>preț</w:t>
      </w:r>
      <w:proofErr w:type="spellEnd"/>
      <w:r w:rsidRPr="0017437E">
        <w:rPr>
          <w:rFonts w:ascii="Times New Roman" w:hAnsi="Times New Roman"/>
          <w:b/>
          <w:bCs/>
          <w:i/>
          <w:sz w:val="32"/>
          <w:szCs w:val="32"/>
        </w:rPr>
        <w:t xml:space="preserve"> de </w:t>
      </w:r>
      <w:proofErr w:type="spellStart"/>
      <w:r w:rsidRPr="0017437E">
        <w:rPr>
          <w:rFonts w:ascii="Times New Roman" w:hAnsi="Times New Roman"/>
          <w:b/>
          <w:bCs/>
          <w:i/>
          <w:sz w:val="32"/>
          <w:szCs w:val="32"/>
        </w:rPr>
        <w:t>pornire</w:t>
      </w:r>
      <w:proofErr w:type="spellEnd"/>
      <w:r w:rsidRPr="0017437E">
        <w:rPr>
          <w:rFonts w:ascii="Times New Roman" w:hAnsi="Times New Roman"/>
          <w:b/>
          <w:bCs/>
          <w:i/>
          <w:sz w:val="32"/>
          <w:szCs w:val="32"/>
        </w:rPr>
        <w:t xml:space="preserve"> a </w:t>
      </w:r>
      <w:proofErr w:type="spellStart"/>
      <w:r w:rsidRPr="0017437E">
        <w:rPr>
          <w:rFonts w:ascii="Times New Roman" w:hAnsi="Times New Roman"/>
          <w:b/>
          <w:bCs/>
          <w:i/>
          <w:sz w:val="32"/>
          <w:szCs w:val="32"/>
        </w:rPr>
        <w:t>licitației</w:t>
      </w:r>
      <w:proofErr w:type="spellEnd"/>
      <w:r w:rsidRPr="0017437E">
        <w:rPr>
          <w:rFonts w:ascii="Times New Roman" w:hAnsi="Times New Roman"/>
          <w:b/>
          <w:bCs/>
          <w:i/>
          <w:sz w:val="32"/>
          <w:szCs w:val="32"/>
        </w:rPr>
        <w:t xml:space="preserve">  </w:t>
      </w:r>
      <w:r w:rsidRPr="0017437E">
        <w:rPr>
          <w:rFonts w:ascii="Times New Roman" w:hAnsi="Times New Roman"/>
          <w:b/>
          <w:bCs/>
          <w:i/>
          <w:sz w:val="32"/>
          <w:szCs w:val="32"/>
          <w:u w:val="single"/>
        </w:rPr>
        <w:t>285.895</w:t>
      </w:r>
      <w:r w:rsidRPr="0017437E">
        <w:rPr>
          <w:rFonts w:ascii="Times New Roman" w:hAnsi="Times New Roman"/>
          <w:b/>
          <w:bCs/>
          <w:i/>
          <w:sz w:val="32"/>
          <w:szCs w:val="32"/>
        </w:rPr>
        <w:t xml:space="preserve"> lei. </w:t>
      </w:r>
    </w:p>
    <w:p w:rsidR="00A902EC" w:rsidRPr="0017437E" w:rsidRDefault="00A902EC" w:rsidP="00A902EC">
      <w:pPr>
        <w:pStyle w:val="Frspaiere"/>
        <w:ind w:firstLine="720"/>
        <w:jc w:val="both"/>
        <w:rPr>
          <w:rFonts w:ascii="Times New Roman" w:hAnsi="Times New Roman"/>
          <w:b/>
          <w:bCs/>
          <w:i/>
          <w:sz w:val="32"/>
          <w:szCs w:val="32"/>
        </w:rPr>
      </w:pPr>
      <w:r w:rsidRPr="0017437E">
        <w:rPr>
          <w:rFonts w:ascii="Times New Roman" w:hAnsi="Times New Roman"/>
          <w:b/>
          <w:bCs/>
          <w:i/>
          <w:sz w:val="32"/>
          <w:szCs w:val="32"/>
        </w:rPr>
        <w:t xml:space="preserve">4. </w:t>
      </w:r>
      <w:proofErr w:type="spellStart"/>
      <w:r w:rsidRPr="0017437E">
        <w:rPr>
          <w:rFonts w:ascii="Times New Roman" w:hAnsi="Times New Roman"/>
          <w:b/>
          <w:bCs/>
          <w:i/>
          <w:sz w:val="32"/>
          <w:szCs w:val="32"/>
        </w:rPr>
        <w:t>Teren</w:t>
      </w:r>
      <w:proofErr w:type="spellEnd"/>
      <w:r w:rsidRPr="0017437E">
        <w:rPr>
          <w:rFonts w:ascii="Times New Roman" w:hAnsi="Times New Roman"/>
          <w:b/>
          <w:bCs/>
          <w:i/>
          <w:sz w:val="32"/>
          <w:szCs w:val="32"/>
        </w:rPr>
        <w:t xml:space="preserve"> </w:t>
      </w:r>
      <w:proofErr w:type="spellStart"/>
      <w:r w:rsidRPr="0017437E">
        <w:rPr>
          <w:rFonts w:ascii="Times New Roman" w:hAnsi="Times New Roman"/>
          <w:b/>
          <w:bCs/>
          <w:i/>
          <w:sz w:val="32"/>
          <w:szCs w:val="32"/>
        </w:rPr>
        <w:t>arabil</w:t>
      </w:r>
      <w:proofErr w:type="spellEnd"/>
      <w:r w:rsidRPr="0017437E">
        <w:rPr>
          <w:rFonts w:ascii="Times New Roman" w:hAnsi="Times New Roman"/>
          <w:b/>
          <w:bCs/>
          <w:i/>
          <w:sz w:val="32"/>
          <w:szCs w:val="32"/>
        </w:rPr>
        <w:t xml:space="preserve"> </w:t>
      </w:r>
      <w:proofErr w:type="spellStart"/>
      <w:r w:rsidRPr="0017437E">
        <w:rPr>
          <w:rFonts w:ascii="Times New Roman" w:hAnsi="Times New Roman"/>
          <w:b/>
          <w:bCs/>
          <w:i/>
          <w:sz w:val="32"/>
          <w:szCs w:val="32"/>
        </w:rPr>
        <w:t>extravilan</w:t>
      </w:r>
      <w:proofErr w:type="spellEnd"/>
      <w:r w:rsidRPr="0017437E">
        <w:rPr>
          <w:rFonts w:ascii="Times New Roman" w:hAnsi="Times New Roman"/>
          <w:b/>
          <w:bCs/>
          <w:i/>
          <w:sz w:val="32"/>
          <w:szCs w:val="32"/>
        </w:rPr>
        <w:t xml:space="preserve"> </w:t>
      </w:r>
      <w:proofErr w:type="spellStart"/>
      <w:r w:rsidRPr="0017437E">
        <w:rPr>
          <w:rFonts w:ascii="Times New Roman" w:hAnsi="Times New Roman"/>
          <w:b/>
          <w:bCs/>
          <w:i/>
          <w:sz w:val="32"/>
          <w:szCs w:val="32"/>
        </w:rPr>
        <w:t>în</w:t>
      </w:r>
      <w:proofErr w:type="spellEnd"/>
      <w:r w:rsidRPr="0017437E">
        <w:rPr>
          <w:rFonts w:ascii="Times New Roman" w:hAnsi="Times New Roman"/>
          <w:b/>
          <w:bCs/>
          <w:i/>
          <w:sz w:val="32"/>
          <w:szCs w:val="32"/>
        </w:rPr>
        <w:t xml:space="preserve"> </w:t>
      </w:r>
      <w:proofErr w:type="spellStart"/>
      <w:r w:rsidRPr="0017437E">
        <w:rPr>
          <w:rFonts w:ascii="Times New Roman" w:hAnsi="Times New Roman"/>
          <w:b/>
          <w:bCs/>
          <w:i/>
          <w:sz w:val="32"/>
          <w:szCs w:val="32"/>
        </w:rPr>
        <w:t>suprafață</w:t>
      </w:r>
      <w:proofErr w:type="spellEnd"/>
      <w:r w:rsidRPr="0017437E">
        <w:rPr>
          <w:rFonts w:ascii="Times New Roman" w:hAnsi="Times New Roman"/>
          <w:b/>
          <w:bCs/>
          <w:i/>
          <w:sz w:val="32"/>
          <w:szCs w:val="32"/>
        </w:rPr>
        <w:t xml:space="preserve"> de </w:t>
      </w:r>
      <w:r w:rsidRPr="0017437E">
        <w:rPr>
          <w:rFonts w:ascii="Times New Roman" w:hAnsi="Times New Roman"/>
          <w:b/>
          <w:i/>
          <w:sz w:val="32"/>
          <w:szCs w:val="32"/>
          <w:lang w:val="ro-RO"/>
        </w:rPr>
        <w:t xml:space="preserve">8.060 </w:t>
      </w:r>
      <w:r w:rsidRPr="0017437E">
        <w:rPr>
          <w:rFonts w:ascii="Times New Roman" w:hAnsi="Times New Roman"/>
          <w:b/>
          <w:bCs/>
          <w:i/>
          <w:sz w:val="32"/>
          <w:szCs w:val="32"/>
        </w:rPr>
        <w:t xml:space="preserve">mp </w:t>
      </w:r>
      <w:proofErr w:type="spellStart"/>
      <w:r w:rsidRPr="0017437E">
        <w:rPr>
          <w:rFonts w:ascii="Times New Roman" w:hAnsi="Times New Roman"/>
          <w:b/>
          <w:bCs/>
          <w:i/>
          <w:sz w:val="32"/>
          <w:szCs w:val="32"/>
        </w:rPr>
        <w:t>situat</w:t>
      </w:r>
      <w:proofErr w:type="spellEnd"/>
      <w:r w:rsidRPr="0017437E">
        <w:rPr>
          <w:rFonts w:ascii="Times New Roman" w:hAnsi="Times New Roman"/>
          <w:b/>
          <w:bCs/>
          <w:i/>
          <w:sz w:val="32"/>
          <w:szCs w:val="32"/>
        </w:rPr>
        <w:t xml:space="preserve"> </w:t>
      </w:r>
      <w:proofErr w:type="spellStart"/>
      <w:r w:rsidRPr="0017437E">
        <w:rPr>
          <w:rFonts w:ascii="Times New Roman" w:hAnsi="Times New Roman"/>
          <w:b/>
          <w:bCs/>
          <w:i/>
          <w:sz w:val="32"/>
          <w:szCs w:val="32"/>
        </w:rPr>
        <w:t>între</w:t>
      </w:r>
      <w:proofErr w:type="spellEnd"/>
      <w:r w:rsidRPr="0017437E">
        <w:rPr>
          <w:rFonts w:ascii="Times New Roman" w:hAnsi="Times New Roman"/>
          <w:b/>
          <w:bCs/>
          <w:i/>
          <w:sz w:val="32"/>
          <w:szCs w:val="32"/>
        </w:rPr>
        <w:t xml:space="preserve"> </w:t>
      </w:r>
      <w:proofErr w:type="spellStart"/>
      <w:r w:rsidRPr="0017437E">
        <w:rPr>
          <w:rFonts w:ascii="Times New Roman" w:hAnsi="Times New Roman"/>
          <w:b/>
          <w:bCs/>
          <w:i/>
          <w:sz w:val="32"/>
          <w:szCs w:val="32"/>
        </w:rPr>
        <w:t>calea</w:t>
      </w:r>
      <w:proofErr w:type="spellEnd"/>
      <w:r w:rsidRPr="0017437E">
        <w:rPr>
          <w:rFonts w:ascii="Times New Roman" w:hAnsi="Times New Roman"/>
          <w:b/>
          <w:bCs/>
          <w:i/>
          <w:sz w:val="32"/>
          <w:szCs w:val="32"/>
        </w:rPr>
        <w:t xml:space="preserve"> </w:t>
      </w:r>
      <w:proofErr w:type="spellStart"/>
      <w:r w:rsidRPr="0017437E">
        <w:rPr>
          <w:rFonts w:ascii="Times New Roman" w:hAnsi="Times New Roman"/>
          <w:b/>
          <w:bCs/>
          <w:i/>
          <w:sz w:val="32"/>
          <w:szCs w:val="32"/>
        </w:rPr>
        <w:t>ferată</w:t>
      </w:r>
      <w:proofErr w:type="spellEnd"/>
      <w:r w:rsidRPr="0017437E">
        <w:rPr>
          <w:rFonts w:ascii="Times New Roman" w:hAnsi="Times New Roman"/>
          <w:b/>
          <w:bCs/>
          <w:i/>
          <w:sz w:val="32"/>
          <w:szCs w:val="32"/>
        </w:rPr>
        <w:t xml:space="preserve"> </w:t>
      </w:r>
      <w:proofErr w:type="spellStart"/>
      <w:r w:rsidRPr="0017437E">
        <w:rPr>
          <w:rFonts w:ascii="Times New Roman" w:hAnsi="Times New Roman"/>
          <w:b/>
          <w:bCs/>
          <w:i/>
          <w:sz w:val="32"/>
          <w:szCs w:val="32"/>
        </w:rPr>
        <w:t>Tîrgu</w:t>
      </w:r>
      <w:proofErr w:type="spellEnd"/>
      <w:r w:rsidRPr="0017437E">
        <w:rPr>
          <w:rFonts w:ascii="Times New Roman" w:hAnsi="Times New Roman"/>
          <w:b/>
          <w:bCs/>
          <w:i/>
          <w:sz w:val="32"/>
          <w:szCs w:val="32"/>
        </w:rPr>
        <w:t xml:space="preserve"> </w:t>
      </w:r>
      <w:proofErr w:type="spellStart"/>
      <w:r w:rsidRPr="0017437E">
        <w:rPr>
          <w:rFonts w:ascii="Times New Roman" w:hAnsi="Times New Roman"/>
          <w:b/>
          <w:bCs/>
          <w:i/>
          <w:sz w:val="32"/>
          <w:szCs w:val="32"/>
        </w:rPr>
        <w:t>Neamț-Pașcani</w:t>
      </w:r>
      <w:proofErr w:type="spellEnd"/>
      <w:r w:rsidRPr="0017437E">
        <w:rPr>
          <w:rFonts w:ascii="Times New Roman" w:hAnsi="Times New Roman"/>
          <w:b/>
          <w:bCs/>
          <w:i/>
          <w:sz w:val="32"/>
          <w:szCs w:val="32"/>
        </w:rPr>
        <w:t xml:space="preserve"> </w:t>
      </w:r>
      <w:proofErr w:type="spellStart"/>
      <w:r w:rsidRPr="0017437E">
        <w:rPr>
          <w:rFonts w:ascii="Times New Roman" w:hAnsi="Times New Roman"/>
          <w:b/>
          <w:bCs/>
          <w:i/>
          <w:sz w:val="32"/>
          <w:szCs w:val="32"/>
        </w:rPr>
        <w:t>și</w:t>
      </w:r>
      <w:proofErr w:type="spellEnd"/>
      <w:r w:rsidRPr="0017437E">
        <w:rPr>
          <w:rFonts w:ascii="Times New Roman" w:hAnsi="Times New Roman"/>
          <w:b/>
          <w:bCs/>
          <w:i/>
          <w:sz w:val="32"/>
          <w:szCs w:val="32"/>
        </w:rPr>
        <w:t xml:space="preserve"> </w:t>
      </w:r>
      <w:proofErr w:type="spellStart"/>
      <w:r w:rsidRPr="0017437E">
        <w:rPr>
          <w:rFonts w:ascii="Times New Roman" w:hAnsi="Times New Roman"/>
          <w:b/>
          <w:bCs/>
          <w:i/>
          <w:sz w:val="32"/>
          <w:szCs w:val="32"/>
        </w:rPr>
        <w:t>râul</w:t>
      </w:r>
      <w:proofErr w:type="spellEnd"/>
      <w:r w:rsidRPr="0017437E">
        <w:rPr>
          <w:rFonts w:ascii="Times New Roman" w:hAnsi="Times New Roman"/>
          <w:b/>
          <w:bCs/>
          <w:i/>
          <w:sz w:val="32"/>
          <w:szCs w:val="32"/>
        </w:rPr>
        <w:t xml:space="preserve"> </w:t>
      </w:r>
      <w:proofErr w:type="spellStart"/>
      <w:r w:rsidRPr="0017437E">
        <w:rPr>
          <w:rFonts w:ascii="Times New Roman" w:hAnsi="Times New Roman"/>
          <w:b/>
          <w:bCs/>
          <w:i/>
          <w:sz w:val="32"/>
          <w:szCs w:val="32"/>
        </w:rPr>
        <w:t>Ozana</w:t>
      </w:r>
      <w:proofErr w:type="spellEnd"/>
      <w:r w:rsidRPr="0017437E">
        <w:rPr>
          <w:rFonts w:ascii="Times New Roman" w:hAnsi="Times New Roman"/>
          <w:b/>
          <w:bCs/>
          <w:i/>
          <w:sz w:val="32"/>
          <w:szCs w:val="32"/>
        </w:rPr>
        <w:t xml:space="preserve">, </w:t>
      </w:r>
      <w:proofErr w:type="spellStart"/>
      <w:r w:rsidRPr="0017437E">
        <w:rPr>
          <w:rFonts w:ascii="Times New Roman" w:hAnsi="Times New Roman"/>
          <w:b/>
          <w:bCs/>
          <w:i/>
          <w:sz w:val="32"/>
          <w:szCs w:val="32"/>
        </w:rPr>
        <w:t>în</w:t>
      </w:r>
      <w:proofErr w:type="spellEnd"/>
      <w:r w:rsidRPr="0017437E">
        <w:rPr>
          <w:rFonts w:ascii="Times New Roman" w:hAnsi="Times New Roman"/>
          <w:b/>
          <w:bCs/>
          <w:i/>
          <w:sz w:val="32"/>
          <w:szCs w:val="32"/>
        </w:rPr>
        <w:t xml:space="preserve"> </w:t>
      </w:r>
      <w:proofErr w:type="spellStart"/>
      <w:r w:rsidRPr="0017437E">
        <w:rPr>
          <w:rFonts w:ascii="Times New Roman" w:hAnsi="Times New Roman"/>
          <w:b/>
          <w:bCs/>
          <w:i/>
          <w:sz w:val="32"/>
          <w:szCs w:val="32"/>
        </w:rPr>
        <w:t>dreptul</w:t>
      </w:r>
      <w:proofErr w:type="spellEnd"/>
      <w:r w:rsidRPr="0017437E">
        <w:rPr>
          <w:rFonts w:ascii="Times New Roman" w:hAnsi="Times New Roman"/>
          <w:b/>
          <w:bCs/>
          <w:i/>
          <w:sz w:val="32"/>
          <w:szCs w:val="32"/>
        </w:rPr>
        <w:t xml:space="preserve"> </w:t>
      </w:r>
      <w:proofErr w:type="spellStart"/>
      <w:r w:rsidRPr="0017437E">
        <w:rPr>
          <w:rFonts w:ascii="Times New Roman" w:hAnsi="Times New Roman"/>
          <w:b/>
          <w:bCs/>
          <w:i/>
          <w:sz w:val="32"/>
          <w:szCs w:val="32"/>
        </w:rPr>
        <w:t>localită</w:t>
      </w:r>
      <w:r w:rsidR="0017437E">
        <w:rPr>
          <w:rFonts w:ascii="Times New Roman" w:hAnsi="Times New Roman"/>
          <w:b/>
          <w:bCs/>
          <w:i/>
          <w:sz w:val="32"/>
          <w:szCs w:val="32"/>
        </w:rPr>
        <w:t>t</w:t>
      </w:r>
      <w:r w:rsidRPr="0017437E">
        <w:rPr>
          <w:rFonts w:ascii="Times New Roman" w:hAnsi="Times New Roman"/>
          <w:b/>
          <w:bCs/>
          <w:i/>
          <w:sz w:val="32"/>
          <w:szCs w:val="32"/>
        </w:rPr>
        <w:t>ii</w:t>
      </w:r>
      <w:proofErr w:type="spellEnd"/>
      <w:r w:rsidRPr="0017437E">
        <w:rPr>
          <w:rFonts w:ascii="Times New Roman" w:hAnsi="Times New Roman"/>
          <w:b/>
          <w:bCs/>
          <w:i/>
          <w:sz w:val="32"/>
          <w:szCs w:val="32"/>
        </w:rPr>
        <w:t xml:space="preserve"> </w:t>
      </w:r>
      <w:proofErr w:type="spellStart"/>
      <w:r w:rsidRPr="0017437E">
        <w:rPr>
          <w:rFonts w:ascii="Times New Roman" w:hAnsi="Times New Roman"/>
          <w:b/>
          <w:bCs/>
          <w:i/>
          <w:sz w:val="32"/>
          <w:szCs w:val="32"/>
        </w:rPr>
        <w:t>Blebea</w:t>
      </w:r>
      <w:proofErr w:type="spellEnd"/>
      <w:r w:rsidRPr="0017437E">
        <w:rPr>
          <w:rFonts w:ascii="Times New Roman" w:hAnsi="Times New Roman"/>
          <w:b/>
          <w:bCs/>
          <w:i/>
          <w:sz w:val="32"/>
          <w:szCs w:val="32"/>
        </w:rPr>
        <w:t xml:space="preserve">, CF 20481, </w:t>
      </w:r>
      <w:proofErr w:type="spellStart"/>
      <w:r w:rsidRPr="0017437E">
        <w:rPr>
          <w:rFonts w:ascii="Times New Roman" w:hAnsi="Times New Roman"/>
          <w:b/>
          <w:bCs/>
          <w:i/>
          <w:sz w:val="32"/>
          <w:szCs w:val="32"/>
        </w:rPr>
        <w:t>preț</w:t>
      </w:r>
      <w:proofErr w:type="spellEnd"/>
      <w:r w:rsidRPr="0017437E">
        <w:rPr>
          <w:rFonts w:ascii="Times New Roman" w:hAnsi="Times New Roman"/>
          <w:b/>
          <w:bCs/>
          <w:i/>
          <w:sz w:val="32"/>
          <w:szCs w:val="32"/>
        </w:rPr>
        <w:t xml:space="preserve"> de </w:t>
      </w:r>
      <w:proofErr w:type="spellStart"/>
      <w:r w:rsidRPr="0017437E">
        <w:rPr>
          <w:rFonts w:ascii="Times New Roman" w:hAnsi="Times New Roman"/>
          <w:b/>
          <w:bCs/>
          <w:i/>
          <w:sz w:val="32"/>
          <w:szCs w:val="32"/>
        </w:rPr>
        <w:t>pornire</w:t>
      </w:r>
      <w:proofErr w:type="spellEnd"/>
      <w:r w:rsidRPr="0017437E">
        <w:rPr>
          <w:rFonts w:ascii="Times New Roman" w:hAnsi="Times New Roman"/>
          <w:b/>
          <w:bCs/>
          <w:i/>
          <w:sz w:val="32"/>
          <w:szCs w:val="32"/>
        </w:rPr>
        <w:t xml:space="preserve"> a </w:t>
      </w:r>
      <w:proofErr w:type="spellStart"/>
      <w:r w:rsidRPr="0017437E">
        <w:rPr>
          <w:rFonts w:ascii="Times New Roman" w:hAnsi="Times New Roman"/>
          <w:b/>
          <w:bCs/>
          <w:i/>
          <w:sz w:val="32"/>
          <w:szCs w:val="32"/>
        </w:rPr>
        <w:t>licitației</w:t>
      </w:r>
      <w:proofErr w:type="spellEnd"/>
      <w:r w:rsidRPr="0017437E">
        <w:rPr>
          <w:rFonts w:ascii="Times New Roman" w:hAnsi="Times New Roman"/>
          <w:b/>
          <w:bCs/>
          <w:i/>
          <w:sz w:val="32"/>
          <w:szCs w:val="32"/>
        </w:rPr>
        <w:t xml:space="preserve"> </w:t>
      </w:r>
      <w:r w:rsidR="00510729" w:rsidRPr="0017437E">
        <w:rPr>
          <w:rFonts w:ascii="Times New Roman" w:hAnsi="Times New Roman"/>
          <w:b/>
          <w:bCs/>
          <w:i/>
          <w:sz w:val="32"/>
          <w:szCs w:val="32"/>
          <w:u w:val="single"/>
        </w:rPr>
        <w:t>54.894</w:t>
      </w:r>
      <w:r w:rsidRPr="0017437E">
        <w:rPr>
          <w:rFonts w:ascii="Times New Roman" w:hAnsi="Times New Roman"/>
          <w:b/>
          <w:i/>
          <w:sz w:val="32"/>
          <w:szCs w:val="32"/>
          <w:lang w:val="ro-RO"/>
        </w:rPr>
        <w:t xml:space="preserve"> </w:t>
      </w:r>
      <w:r w:rsidRPr="0017437E">
        <w:rPr>
          <w:rFonts w:ascii="Times New Roman" w:hAnsi="Times New Roman"/>
          <w:b/>
          <w:bCs/>
          <w:i/>
          <w:sz w:val="32"/>
          <w:szCs w:val="32"/>
        </w:rPr>
        <w:t xml:space="preserve">lei. </w:t>
      </w:r>
    </w:p>
    <w:p w:rsidR="008664DB" w:rsidRDefault="008664DB" w:rsidP="00A902EC">
      <w:pPr>
        <w:pStyle w:val="Frspaiere"/>
        <w:ind w:firstLine="720"/>
        <w:jc w:val="both"/>
        <w:rPr>
          <w:rFonts w:ascii="Times New Roman" w:hAnsi="Times New Roman"/>
          <w:bCs/>
          <w:i/>
          <w:sz w:val="20"/>
          <w:szCs w:val="20"/>
        </w:rPr>
      </w:pPr>
    </w:p>
    <w:p w:rsidR="008664DB" w:rsidRPr="00A902EC" w:rsidRDefault="008664DB" w:rsidP="00A902EC">
      <w:pPr>
        <w:pStyle w:val="Frspaiere"/>
        <w:ind w:firstLine="720"/>
        <w:jc w:val="both"/>
        <w:rPr>
          <w:rFonts w:ascii="Times New Roman" w:hAnsi="Times New Roman"/>
          <w:bCs/>
          <w:i/>
          <w:sz w:val="20"/>
          <w:szCs w:val="20"/>
        </w:rPr>
      </w:pPr>
    </w:p>
    <w:p w:rsidR="008670B4" w:rsidRPr="0017437E" w:rsidRDefault="008670B4" w:rsidP="008670B4">
      <w:pPr>
        <w:pStyle w:val="Frspaiere"/>
        <w:jc w:val="both"/>
        <w:rPr>
          <w:rFonts w:ascii="Times New Roman" w:hAnsi="Times New Roman"/>
          <w:b/>
          <w:i/>
          <w:sz w:val="32"/>
          <w:szCs w:val="32"/>
          <w:lang w:val="ro-RO"/>
        </w:rPr>
      </w:pPr>
      <w:r w:rsidRPr="0017437E">
        <w:rPr>
          <w:rFonts w:ascii="Times New Roman" w:hAnsi="Times New Roman"/>
          <w:b/>
          <w:bCs/>
          <w:i/>
          <w:sz w:val="32"/>
          <w:szCs w:val="32"/>
        </w:rPr>
        <w:t>X</w:t>
      </w:r>
      <w:r w:rsidR="00776B5E" w:rsidRPr="0017437E">
        <w:rPr>
          <w:rFonts w:ascii="Times New Roman" w:hAnsi="Times New Roman"/>
          <w:b/>
          <w:bCs/>
          <w:i/>
          <w:sz w:val="32"/>
          <w:szCs w:val="32"/>
        </w:rPr>
        <w:t>I</w:t>
      </w:r>
      <w:r w:rsidR="00761983" w:rsidRPr="0017437E">
        <w:rPr>
          <w:rFonts w:ascii="Times New Roman" w:hAnsi="Times New Roman"/>
          <w:b/>
          <w:bCs/>
          <w:i/>
          <w:sz w:val="32"/>
          <w:szCs w:val="32"/>
        </w:rPr>
        <w:t>II</w:t>
      </w:r>
      <w:r w:rsidRPr="0017437E">
        <w:rPr>
          <w:rFonts w:ascii="Times New Roman" w:hAnsi="Times New Roman"/>
          <w:b/>
          <w:bCs/>
          <w:i/>
          <w:sz w:val="32"/>
          <w:szCs w:val="32"/>
        </w:rPr>
        <w:t xml:space="preserve">. SC BUTAN TRANS SRL </w:t>
      </w:r>
      <w:proofErr w:type="spellStart"/>
      <w:r w:rsidRPr="0017437E">
        <w:rPr>
          <w:rFonts w:ascii="Times New Roman" w:hAnsi="Times New Roman"/>
          <w:b/>
          <w:bCs/>
          <w:i/>
          <w:sz w:val="32"/>
          <w:szCs w:val="32"/>
        </w:rPr>
        <w:t>Tîrgu</w:t>
      </w:r>
      <w:proofErr w:type="spellEnd"/>
      <w:r w:rsidRPr="0017437E">
        <w:rPr>
          <w:rFonts w:ascii="Times New Roman" w:hAnsi="Times New Roman"/>
          <w:b/>
          <w:bCs/>
          <w:i/>
          <w:sz w:val="32"/>
          <w:szCs w:val="32"/>
        </w:rPr>
        <w:t xml:space="preserve"> </w:t>
      </w:r>
      <w:proofErr w:type="spellStart"/>
      <w:r w:rsidRPr="0017437E">
        <w:rPr>
          <w:rFonts w:ascii="Times New Roman" w:hAnsi="Times New Roman"/>
          <w:b/>
          <w:bCs/>
          <w:i/>
          <w:sz w:val="32"/>
          <w:szCs w:val="32"/>
        </w:rPr>
        <w:t>Neamț</w:t>
      </w:r>
      <w:proofErr w:type="spellEnd"/>
      <w:r w:rsidRPr="0017437E">
        <w:rPr>
          <w:rFonts w:ascii="Times New Roman" w:hAnsi="Times New Roman"/>
          <w:b/>
          <w:bCs/>
          <w:i/>
          <w:sz w:val="32"/>
          <w:szCs w:val="32"/>
        </w:rPr>
        <w:t xml:space="preserve"> - 0740/952867    </w:t>
      </w:r>
      <w:r w:rsidRPr="0017437E">
        <w:rPr>
          <w:rFonts w:ascii="Times New Roman" w:hAnsi="Times New Roman"/>
          <w:b/>
          <w:i/>
          <w:sz w:val="32"/>
          <w:szCs w:val="32"/>
          <w:lang w:val="ro-RO"/>
        </w:rPr>
        <w:t>1</w:t>
      </w:r>
      <w:r w:rsidRPr="0017437E">
        <w:rPr>
          <w:rFonts w:ascii="Times New Roman" w:hAnsi="Times New Roman"/>
          <w:b/>
          <w:sz w:val="32"/>
          <w:szCs w:val="32"/>
          <w:lang w:val="ro-RO"/>
        </w:rPr>
        <w:t xml:space="preserve">. </w:t>
      </w:r>
      <w:r w:rsidRPr="0017437E">
        <w:rPr>
          <w:rFonts w:ascii="Times New Roman" w:hAnsi="Times New Roman"/>
          <w:b/>
          <w:i/>
          <w:sz w:val="32"/>
          <w:szCs w:val="32"/>
          <w:lang w:val="ro-RO"/>
        </w:rPr>
        <w:t xml:space="preserve">Construcție spălătorie auto, vulcanizare auto, birou și bar în suprafață de 304 mp, platformă betonată și împrejmuire, situate în Târgu Neamț str. M. Sadoveanu, nr. 152 (fără teren), preț de pornire </w:t>
      </w:r>
      <w:r w:rsidR="004E3390" w:rsidRPr="0017437E">
        <w:rPr>
          <w:rFonts w:ascii="Times New Roman" w:hAnsi="Times New Roman"/>
          <w:b/>
          <w:i/>
          <w:sz w:val="32"/>
          <w:szCs w:val="32"/>
          <w:u w:val="single"/>
          <w:lang w:val="ro-RO"/>
        </w:rPr>
        <w:t>286.978</w:t>
      </w:r>
      <w:r w:rsidRPr="0017437E">
        <w:rPr>
          <w:rFonts w:ascii="Times New Roman" w:hAnsi="Times New Roman"/>
          <w:b/>
          <w:i/>
          <w:sz w:val="32"/>
          <w:szCs w:val="32"/>
          <w:lang w:val="ro-RO"/>
        </w:rPr>
        <w:t xml:space="preserve"> lei.</w:t>
      </w:r>
      <w:r w:rsidRPr="0017437E">
        <w:rPr>
          <w:rFonts w:ascii="Times New Roman" w:hAnsi="Times New Roman"/>
          <w:b/>
          <w:i/>
          <w:sz w:val="32"/>
          <w:szCs w:val="32"/>
          <w:lang w:val="ro-RO"/>
        </w:rPr>
        <w:tab/>
        <w:t xml:space="preserve">2.Utilaje și mașini specifice atelierului de vulcanizare auto, preț de pornire </w:t>
      </w:r>
      <w:r w:rsidRPr="0017437E">
        <w:rPr>
          <w:rFonts w:ascii="Times New Roman" w:hAnsi="Times New Roman"/>
          <w:b/>
          <w:i/>
          <w:sz w:val="32"/>
          <w:szCs w:val="32"/>
          <w:u w:val="single"/>
          <w:lang w:val="ro-RO"/>
        </w:rPr>
        <w:t>2</w:t>
      </w:r>
      <w:r w:rsidR="004E3390" w:rsidRPr="0017437E">
        <w:rPr>
          <w:rFonts w:ascii="Times New Roman" w:hAnsi="Times New Roman"/>
          <w:b/>
          <w:i/>
          <w:sz w:val="32"/>
          <w:szCs w:val="32"/>
          <w:u w:val="single"/>
          <w:lang w:val="ro-RO"/>
        </w:rPr>
        <w:t>5.022</w:t>
      </w:r>
      <w:r w:rsidRPr="0017437E">
        <w:rPr>
          <w:rFonts w:ascii="Times New Roman" w:hAnsi="Times New Roman"/>
          <w:b/>
          <w:i/>
          <w:sz w:val="32"/>
          <w:szCs w:val="32"/>
          <w:lang w:val="ro-RO"/>
        </w:rPr>
        <w:t xml:space="preserve"> lei.</w:t>
      </w:r>
    </w:p>
    <w:p w:rsidR="0017437E" w:rsidRDefault="0017437E" w:rsidP="00BC5685">
      <w:pPr>
        <w:jc w:val="both"/>
        <w:rPr>
          <w:b/>
          <w:i/>
          <w:sz w:val="32"/>
          <w:szCs w:val="32"/>
          <w:lang w:val="ro-RO"/>
        </w:rPr>
      </w:pPr>
    </w:p>
    <w:p w:rsidR="008670B4" w:rsidRPr="0017437E" w:rsidRDefault="008670B4" w:rsidP="00BC5685">
      <w:pPr>
        <w:jc w:val="both"/>
        <w:rPr>
          <w:b/>
          <w:i/>
          <w:sz w:val="32"/>
          <w:szCs w:val="32"/>
          <w:lang w:val="ro-RO"/>
        </w:rPr>
      </w:pPr>
      <w:r w:rsidRPr="0017437E">
        <w:rPr>
          <w:b/>
          <w:i/>
          <w:sz w:val="32"/>
          <w:szCs w:val="32"/>
          <w:lang w:val="ro-RO"/>
        </w:rPr>
        <w:t>X</w:t>
      </w:r>
      <w:r w:rsidR="00761983" w:rsidRPr="0017437E">
        <w:rPr>
          <w:b/>
          <w:i/>
          <w:sz w:val="32"/>
          <w:szCs w:val="32"/>
          <w:lang w:val="ro-RO"/>
        </w:rPr>
        <w:t>I</w:t>
      </w:r>
      <w:r w:rsidRPr="0017437E">
        <w:rPr>
          <w:b/>
          <w:i/>
          <w:sz w:val="32"/>
          <w:szCs w:val="32"/>
          <w:lang w:val="ro-RO"/>
        </w:rPr>
        <w:t>V.SC ANTON ELECTROSERV SRL Târgu Neamț:</w:t>
      </w:r>
    </w:p>
    <w:p w:rsidR="008670B4" w:rsidRPr="0017437E" w:rsidRDefault="008670B4" w:rsidP="008670B4">
      <w:pPr>
        <w:ind w:firstLine="720"/>
        <w:jc w:val="both"/>
        <w:rPr>
          <w:b/>
          <w:i/>
          <w:sz w:val="32"/>
          <w:szCs w:val="32"/>
          <w:lang w:val="ro-RO"/>
        </w:rPr>
      </w:pPr>
      <w:r w:rsidRPr="0017437E">
        <w:rPr>
          <w:b/>
          <w:i/>
          <w:sz w:val="32"/>
          <w:szCs w:val="32"/>
          <w:lang w:val="ro-RO"/>
        </w:rPr>
        <w:t>-Autoturism Dacia papuc NT15 FRE-</w:t>
      </w:r>
      <w:r w:rsidR="00BC5685" w:rsidRPr="0017437E">
        <w:rPr>
          <w:b/>
          <w:i/>
          <w:sz w:val="32"/>
          <w:szCs w:val="32"/>
          <w:u w:val="single"/>
          <w:lang w:val="ro-RO"/>
        </w:rPr>
        <w:t>1</w:t>
      </w:r>
      <w:r w:rsidR="00761983" w:rsidRPr="0017437E">
        <w:rPr>
          <w:b/>
          <w:i/>
          <w:sz w:val="32"/>
          <w:szCs w:val="32"/>
          <w:u w:val="single"/>
          <w:lang w:val="ro-RO"/>
        </w:rPr>
        <w:t>353</w:t>
      </w:r>
      <w:r w:rsidR="00BC5685" w:rsidRPr="0017437E">
        <w:rPr>
          <w:b/>
          <w:i/>
          <w:sz w:val="32"/>
          <w:szCs w:val="32"/>
          <w:lang w:val="ro-RO"/>
        </w:rPr>
        <w:t xml:space="preserve"> </w:t>
      </w:r>
      <w:r w:rsidRPr="0017437E">
        <w:rPr>
          <w:b/>
          <w:i/>
          <w:sz w:val="32"/>
          <w:szCs w:val="32"/>
          <w:lang w:val="ro-RO"/>
        </w:rPr>
        <w:t>lei</w:t>
      </w:r>
    </w:p>
    <w:p w:rsidR="008670B4" w:rsidRPr="0017437E" w:rsidRDefault="008670B4" w:rsidP="008670B4">
      <w:pPr>
        <w:ind w:firstLine="720"/>
        <w:jc w:val="both"/>
        <w:rPr>
          <w:b/>
          <w:i/>
          <w:sz w:val="32"/>
          <w:szCs w:val="32"/>
          <w:lang w:val="ro-RO"/>
        </w:rPr>
      </w:pPr>
      <w:proofErr w:type="spellStart"/>
      <w:r w:rsidRPr="0017437E">
        <w:rPr>
          <w:b/>
          <w:i/>
          <w:sz w:val="32"/>
          <w:szCs w:val="32"/>
          <w:lang w:val="ro-RO"/>
        </w:rPr>
        <w:t>-Imobil</w:t>
      </w:r>
      <w:proofErr w:type="spellEnd"/>
      <w:r w:rsidRPr="0017437E">
        <w:rPr>
          <w:b/>
          <w:i/>
          <w:sz w:val="32"/>
          <w:szCs w:val="32"/>
          <w:lang w:val="ro-RO"/>
        </w:rPr>
        <w:t xml:space="preserve"> sediu</w:t>
      </w:r>
      <w:r w:rsidR="0017437E">
        <w:rPr>
          <w:b/>
          <w:i/>
          <w:sz w:val="32"/>
          <w:szCs w:val="32"/>
          <w:lang w:val="ro-RO"/>
        </w:rPr>
        <w:t xml:space="preserve"> </w:t>
      </w:r>
      <w:r w:rsidRPr="0017437E">
        <w:rPr>
          <w:b/>
          <w:i/>
          <w:sz w:val="32"/>
          <w:szCs w:val="32"/>
          <w:lang w:val="ro-RO"/>
        </w:rPr>
        <w:t xml:space="preserve">și hală producție  P+E în suprafață e 145 mp și terenul aferent de 420 mp, str. Viilor, nr.6 – </w:t>
      </w:r>
      <w:r w:rsidR="00BC5685" w:rsidRPr="0017437E">
        <w:rPr>
          <w:b/>
          <w:i/>
          <w:sz w:val="32"/>
          <w:szCs w:val="32"/>
          <w:u w:val="single"/>
          <w:lang w:val="ro-RO"/>
        </w:rPr>
        <w:t>1</w:t>
      </w:r>
      <w:r w:rsidR="00761983" w:rsidRPr="0017437E">
        <w:rPr>
          <w:b/>
          <w:i/>
          <w:sz w:val="32"/>
          <w:szCs w:val="32"/>
          <w:u w:val="single"/>
          <w:lang w:val="ro-RO"/>
        </w:rPr>
        <w:t>83.981</w:t>
      </w:r>
      <w:r w:rsidR="00761983" w:rsidRPr="0017437E">
        <w:rPr>
          <w:b/>
          <w:i/>
          <w:sz w:val="32"/>
          <w:szCs w:val="32"/>
          <w:lang w:val="ro-RO"/>
        </w:rPr>
        <w:t xml:space="preserve"> </w:t>
      </w:r>
      <w:r w:rsidRPr="0017437E">
        <w:rPr>
          <w:b/>
          <w:i/>
          <w:sz w:val="32"/>
          <w:szCs w:val="32"/>
          <w:lang w:val="ro-RO"/>
        </w:rPr>
        <w:t>lei.</w:t>
      </w:r>
    </w:p>
    <w:p w:rsidR="008670B4" w:rsidRPr="0017437E" w:rsidRDefault="008670B4" w:rsidP="008670B4">
      <w:pPr>
        <w:ind w:firstLine="720"/>
        <w:jc w:val="both"/>
        <w:rPr>
          <w:b/>
          <w:i/>
          <w:sz w:val="32"/>
          <w:szCs w:val="32"/>
          <w:lang w:val="ro-RO"/>
        </w:rPr>
      </w:pPr>
      <w:r w:rsidRPr="0017437E">
        <w:rPr>
          <w:b/>
          <w:i/>
          <w:sz w:val="32"/>
          <w:szCs w:val="32"/>
          <w:lang w:val="ro-RO"/>
        </w:rPr>
        <w:t xml:space="preserve">-Teren intravilan , str. Viilor nr. 10 în suprafață  de 700 mp, cu deschidere la str. </w:t>
      </w:r>
      <w:r w:rsidR="00567FEE" w:rsidRPr="0017437E">
        <w:rPr>
          <w:b/>
          <w:i/>
          <w:sz w:val="32"/>
          <w:szCs w:val="32"/>
          <w:lang w:val="ro-RO"/>
        </w:rPr>
        <w:t>d</w:t>
      </w:r>
      <w:r w:rsidRPr="0017437E">
        <w:rPr>
          <w:b/>
          <w:i/>
          <w:sz w:val="32"/>
          <w:szCs w:val="32"/>
          <w:lang w:val="ro-RO"/>
        </w:rPr>
        <w:t xml:space="preserve">e 4ml- </w:t>
      </w:r>
      <w:r w:rsidR="00761983" w:rsidRPr="0017437E">
        <w:rPr>
          <w:b/>
          <w:i/>
          <w:sz w:val="32"/>
          <w:szCs w:val="32"/>
          <w:u w:val="single"/>
          <w:lang w:val="ro-RO"/>
        </w:rPr>
        <w:t>82.855</w:t>
      </w:r>
      <w:r w:rsidRPr="0017437E">
        <w:rPr>
          <w:b/>
          <w:i/>
          <w:sz w:val="32"/>
          <w:szCs w:val="32"/>
          <w:lang w:val="ro-RO"/>
        </w:rPr>
        <w:t xml:space="preserve"> lei.</w:t>
      </w:r>
    </w:p>
    <w:p w:rsidR="008670B4" w:rsidRPr="0017437E" w:rsidRDefault="008670B4" w:rsidP="00BC5685">
      <w:pPr>
        <w:ind w:firstLine="720"/>
        <w:jc w:val="both"/>
        <w:rPr>
          <w:b/>
          <w:i/>
          <w:sz w:val="32"/>
          <w:szCs w:val="32"/>
          <w:lang w:val="ro-RO"/>
        </w:rPr>
      </w:pPr>
      <w:proofErr w:type="spellStart"/>
      <w:r w:rsidRPr="0017437E">
        <w:rPr>
          <w:b/>
          <w:i/>
          <w:sz w:val="32"/>
          <w:szCs w:val="32"/>
          <w:lang w:val="ro-RO"/>
        </w:rPr>
        <w:t>-Teren</w:t>
      </w:r>
      <w:proofErr w:type="spellEnd"/>
      <w:r w:rsidRPr="0017437E">
        <w:rPr>
          <w:b/>
          <w:i/>
          <w:sz w:val="32"/>
          <w:szCs w:val="32"/>
          <w:lang w:val="ro-RO"/>
        </w:rPr>
        <w:t xml:space="preserve"> arabil în </w:t>
      </w:r>
      <w:proofErr w:type="spellStart"/>
      <w:r w:rsidRPr="0017437E">
        <w:rPr>
          <w:b/>
          <w:i/>
          <w:sz w:val="32"/>
          <w:szCs w:val="32"/>
          <w:lang w:val="ro-RO"/>
        </w:rPr>
        <w:t>suprafa</w:t>
      </w:r>
      <w:r w:rsidR="0017437E">
        <w:rPr>
          <w:b/>
          <w:i/>
          <w:sz w:val="32"/>
          <w:szCs w:val="32"/>
          <w:lang w:val="ro-RO"/>
        </w:rPr>
        <w:t>t</w:t>
      </w:r>
      <w:r w:rsidRPr="0017437E">
        <w:rPr>
          <w:b/>
          <w:i/>
          <w:sz w:val="32"/>
          <w:szCs w:val="32"/>
          <w:lang w:val="ro-RO"/>
        </w:rPr>
        <w:t>ă</w:t>
      </w:r>
      <w:proofErr w:type="spellEnd"/>
      <w:r w:rsidRPr="0017437E">
        <w:rPr>
          <w:b/>
          <w:i/>
          <w:sz w:val="32"/>
          <w:szCs w:val="32"/>
          <w:lang w:val="ro-RO"/>
        </w:rPr>
        <w:t xml:space="preserve"> de 4829 mp în str. Viilor nr. 3 (în spatele halei/locuinței), pe care este amplasată o investiție în curs(12 stâlpi metalici de 4 m înalțime pe fundație din beton)-</w:t>
      </w:r>
      <w:r w:rsidR="00BC5685" w:rsidRPr="0017437E">
        <w:rPr>
          <w:b/>
          <w:i/>
          <w:sz w:val="32"/>
          <w:szCs w:val="32"/>
          <w:u w:val="single"/>
          <w:lang w:val="ro-RO"/>
        </w:rPr>
        <w:t>4</w:t>
      </w:r>
      <w:r w:rsidR="00761983" w:rsidRPr="0017437E">
        <w:rPr>
          <w:b/>
          <w:i/>
          <w:sz w:val="32"/>
          <w:szCs w:val="32"/>
          <w:u w:val="single"/>
          <w:lang w:val="ro-RO"/>
        </w:rPr>
        <w:t>41.856</w:t>
      </w:r>
      <w:r w:rsidRPr="0017437E">
        <w:rPr>
          <w:b/>
          <w:i/>
          <w:sz w:val="32"/>
          <w:szCs w:val="32"/>
          <w:lang w:val="ro-RO"/>
        </w:rPr>
        <w:t xml:space="preserve"> lei.Prețurile  nu contin TVA.</w:t>
      </w:r>
    </w:p>
    <w:p w:rsidR="0017437E" w:rsidRDefault="0017437E" w:rsidP="00E30DF5">
      <w:pPr>
        <w:jc w:val="both"/>
        <w:rPr>
          <w:b/>
          <w:i/>
          <w:sz w:val="32"/>
          <w:szCs w:val="32"/>
          <w:lang w:val="ro-RO"/>
        </w:rPr>
      </w:pPr>
    </w:p>
    <w:p w:rsidR="00E30DF5" w:rsidRPr="0017437E" w:rsidRDefault="00E30DF5" w:rsidP="00E30DF5">
      <w:pPr>
        <w:jc w:val="both"/>
        <w:rPr>
          <w:b/>
          <w:i/>
          <w:sz w:val="32"/>
          <w:szCs w:val="32"/>
          <w:lang w:val="ro-RO"/>
        </w:rPr>
      </w:pPr>
      <w:r w:rsidRPr="0017437E">
        <w:rPr>
          <w:b/>
          <w:i/>
          <w:sz w:val="32"/>
          <w:szCs w:val="32"/>
          <w:lang w:val="ro-RO"/>
        </w:rPr>
        <w:t>XV. SC TRANSFARM SRL-</w:t>
      </w:r>
      <w:r w:rsidRPr="0017437E">
        <w:rPr>
          <w:b/>
          <w:sz w:val="32"/>
          <w:szCs w:val="32"/>
        </w:rPr>
        <w:t xml:space="preserve"> </w:t>
      </w:r>
      <w:r w:rsidRPr="0017437E">
        <w:rPr>
          <w:b/>
          <w:i/>
          <w:sz w:val="32"/>
          <w:szCs w:val="32"/>
        </w:rPr>
        <w:t xml:space="preserve">Dacia Logan NT 08TLA, UU1FSD1K538815994, </w:t>
      </w:r>
      <w:r w:rsidR="004F706B" w:rsidRPr="0017437E">
        <w:rPr>
          <w:b/>
          <w:i/>
          <w:sz w:val="32"/>
          <w:szCs w:val="32"/>
        </w:rPr>
        <w:t xml:space="preserve">1461 </w:t>
      </w:r>
      <w:proofErr w:type="spellStart"/>
      <w:r w:rsidR="004F706B" w:rsidRPr="0017437E">
        <w:rPr>
          <w:b/>
          <w:i/>
          <w:sz w:val="32"/>
          <w:szCs w:val="32"/>
        </w:rPr>
        <w:t>cmc</w:t>
      </w:r>
      <w:proofErr w:type="spellEnd"/>
      <w:r w:rsidR="004F706B" w:rsidRPr="0017437E">
        <w:rPr>
          <w:b/>
          <w:i/>
          <w:sz w:val="32"/>
          <w:szCs w:val="32"/>
        </w:rPr>
        <w:t xml:space="preserve">, fabr.2008, recent </w:t>
      </w:r>
      <w:proofErr w:type="spellStart"/>
      <w:r w:rsidR="004F706B" w:rsidRPr="0017437E">
        <w:rPr>
          <w:b/>
          <w:i/>
          <w:sz w:val="32"/>
          <w:szCs w:val="32"/>
        </w:rPr>
        <w:t>reparată</w:t>
      </w:r>
      <w:proofErr w:type="spellEnd"/>
      <w:r w:rsidR="004F706B" w:rsidRPr="0017437E">
        <w:rPr>
          <w:b/>
          <w:i/>
          <w:sz w:val="32"/>
          <w:szCs w:val="32"/>
        </w:rPr>
        <w:t xml:space="preserve">, 323.000 km, </w:t>
      </w:r>
      <w:proofErr w:type="spellStart"/>
      <w:r w:rsidR="004F706B" w:rsidRPr="0017437E">
        <w:rPr>
          <w:b/>
          <w:i/>
          <w:sz w:val="32"/>
          <w:szCs w:val="32"/>
        </w:rPr>
        <w:t>preț</w:t>
      </w:r>
      <w:proofErr w:type="spellEnd"/>
      <w:r w:rsidR="004F706B" w:rsidRPr="0017437E">
        <w:rPr>
          <w:b/>
          <w:i/>
          <w:sz w:val="32"/>
          <w:szCs w:val="32"/>
        </w:rPr>
        <w:t xml:space="preserve"> de </w:t>
      </w:r>
      <w:proofErr w:type="spellStart"/>
      <w:r w:rsidR="004F706B" w:rsidRPr="0017437E">
        <w:rPr>
          <w:b/>
          <w:i/>
          <w:sz w:val="32"/>
          <w:szCs w:val="32"/>
        </w:rPr>
        <w:t>începere</w:t>
      </w:r>
      <w:proofErr w:type="spellEnd"/>
      <w:r w:rsidR="004F706B" w:rsidRPr="0017437E">
        <w:rPr>
          <w:b/>
          <w:i/>
          <w:sz w:val="32"/>
          <w:szCs w:val="32"/>
        </w:rPr>
        <w:t xml:space="preserve"> </w:t>
      </w:r>
      <w:proofErr w:type="spellStart"/>
      <w:r w:rsidR="004F706B" w:rsidRPr="0017437E">
        <w:rPr>
          <w:b/>
          <w:i/>
          <w:sz w:val="32"/>
          <w:szCs w:val="32"/>
        </w:rPr>
        <w:t>licitație</w:t>
      </w:r>
      <w:proofErr w:type="spellEnd"/>
      <w:r w:rsidR="004F706B" w:rsidRPr="0017437E">
        <w:rPr>
          <w:b/>
          <w:i/>
          <w:sz w:val="32"/>
          <w:szCs w:val="32"/>
        </w:rPr>
        <w:t xml:space="preserve"> </w:t>
      </w:r>
      <w:r w:rsidR="004F706B" w:rsidRPr="0017437E">
        <w:rPr>
          <w:b/>
          <w:i/>
          <w:sz w:val="32"/>
          <w:szCs w:val="32"/>
          <w:u w:val="single"/>
        </w:rPr>
        <w:t>5.</w:t>
      </w:r>
      <w:r w:rsidR="00482A4A">
        <w:rPr>
          <w:b/>
          <w:i/>
          <w:sz w:val="32"/>
          <w:szCs w:val="32"/>
          <w:u w:val="single"/>
        </w:rPr>
        <w:t>5</w:t>
      </w:r>
      <w:r w:rsidR="004F706B" w:rsidRPr="0017437E">
        <w:rPr>
          <w:b/>
          <w:i/>
          <w:sz w:val="32"/>
          <w:szCs w:val="32"/>
          <w:u w:val="single"/>
        </w:rPr>
        <w:t>8</w:t>
      </w:r>
      <w:r w:rsidR="00482A4A">
        <w:rPr>
          <w:b/>
          <w:i/>
          <w:sz w:val="32"/>
          <w:szCs w:val="32"/>
          <w:u w:val="single"/>
        </w:rPr>
        <w:t>6</w:t>
      </w:r>
      <w:r w:rsidR="004F706B" w:rsidRPr="0017437E">
        <w:rPr>
          <w:b/>
          <w:i/>
          <w:sz w:val="32"/>
          <w:szCs w:val="32"/>
        </w:rPr>
        <w:t xml:space="preserve"> </w:t>
      </w:r>
      <w:proofErr w:type="spellStart"/>
      <w:r w:rsidR="004F706B" w:rsidRPr="0017437E">
        <w:rPr>
          <w:b/>
          <w:i/>
          <w:sz w:val="32"/>
          <w:szCs w:val="32"/>
        </w:rPr>
        <w:t>lei.</w:t>
      </w:r>
      <w:r w:rsidRPr="0017437E">
        <w:rPr>
          <w:b/>
          <w:i/>
          <w:sz w:val="32"/>
          <w:szCs w:val="32"/>
        </w:rPr>
        <w:t>Se</w:t>
      </w:r>
      <w:proofErr w:type="spellEnd"/>
      <w:r w:rsidRPr="0017437E">
        <w:rPr>
          <w:b/>
          <w:i/>
          <w:sz w:val="32"/>
          <w:szCs w:val="32"/>
        </w:rPr>
        <w:t xml:space="preserve"> </w:t>
      </w:r>
      <w:proofErr w:type="spellStart"/>
      <w:r w:rsidRPr="0017437E">
        <w:rPr>
          <w:b/>
          <w:i/>
          <w:sz w:val="32"/>
          <w:szCs w:val="32"/>
        </w:rPr>
        <w:t>primesc</w:t>
      </w:r>
      <w:proofErr w:type="spellEnd"/>
      <w:r w:rsidRPr="0017437E">
        <w:rPr>
          <w:b/>
          <w:i/>
          <w:sz w:val="32"/>
          <w:szCs w:val="32"/>
        </w:rPr>
        <w:t xml:space="preserve"> </w:t>
      </w:r>
      <w:proofErr w:type="spellStart"/>
      <w:r w:rsidRPr="0017437E">
        <w:rPr>
          <w:b/>
          <w:i/>
          <w:sz w:val="32"/>
          <w:szCs w:val="32"/>
        </w:rPr>
        <w:t>oferte</w:t>
      </w:r>
      <w:proofErr w:type="spellEnd"/>
      <w:r w:rsidRPr="0017437E">
        <w:rPr>
          <w:b/>
          <w:i/>
          <w:sz w:val="32"/>
          <w:szCs w:val="32"/>
        </w:rPr>
        <w:t xml:space="preserve"> </w:t>
      </w:r>
      <w:proofErr w:type="spellStart"/>
      <w:r w:rsidRPr="0017437E">
        <w:rPr>
          <w:b/>
          <w:i/>
          <w:sz w:val="32"/>
          <w:szCs w:val="32"/>
        </w:rPr>
        <w:t>scrise</w:t>
      </w:r>
      <w:proofErr w:type="spellEnd"/>
      <w:r w:rsidRPr="0017437E">
        <w:rPr>
          <w:b/>
          <w:i/>
          <w:sz w:val="32"/>
          <w:szCs w:val="32"/>
        </w:rPr>
        <w:t>.</w:t>
      </w:r>
    </w:p>
    <w:p w:rsidR="00D34C55" w:rsidRPr="0017437E" w:rsidRDefault="008670B4" w:rsidP="0017437E">
      <w:pPr>
        <w:pStyle w:val="Frspaiere"/>
        <w:jc w:val="center"/>
        <w:rPr>
          <w:rFonts w:ascii="Times New Roman" w:hAnsi="Times New Roman"/>
          <w:b/>
          <w:i/>
          <w:sz w:val="32"/>
          <w:szCs w:val="32"/>
        </w:rPr>
      </w:pPr>
      <w:r w:rsidRPr="0017437E">
        <w:rPr>
          <w:rFonts w:ascii="Times New Roman" w:hAnsi="Times New Roman"/>
          <w:b/>
          <w:i/>
          <w:sz w:val="32"/>
          <w:szCs w:val="32"/>
          <w:lang w:val="ro-RO"/>
        </w:rPr>
        <w:t xml:space="preserve"> (info</w:t>
      </w:r>
      <w:r w:rsidR="0017437E">
        <w:rPr>
          <w:rFonts w:ascii="Times New Roman" w:hAnsi="Times New Roman"/>
          <w:b/>
          <w:i/>
          <w:sz w:val="32"/>
          <w:szCs w:val="32"/>
          <w:lang w:val="ro-RO"/>
        </w:rPr>
        <w:t>-tel:</w:t>
      </w:r>
      <w:r w:rsidRPr="0017437E">
        <w:rPr>
          <w:rFonts w:ascii="Times New Roman" w:hAnsi="Times New Roman"/>
          <w:b/>
          <w:i/>
          <w:sz w:val="32"/>
          <w:szCs w:val="32"/>
          <w:lang w:val="ro-RO"/>
        </w:rPr>
        <w:t>0740/952867,</w:t>
      </w:r>
      <w:r w:rsidR="00F735AD">
        <w:rPr>
          <w:rFonts w:ascii="Times New Roman" w:hAnsi="Times New Roman"/>
          <w:b/>
          <w:i/>
          <w:sz w:val="32"/>
          <w:szCs w:val="32"/>
          <w:lang w:val="ro-RO"/>
        </w:rPr>
        <w:t xml:space="preserve"> </w:t>
      </w:r>
      <w:r w:rsidRPr="0017437E">
        <w:rPr>
          <w:rFonts w:ascii="Times New Roman" w:hAnsi="Times New Roman"/>
          <w:b/>
          <w:i/>
          <w:sz w:val="32"/>
          <w:szCs w:val="32"/>
        </w:rPr>
        <w:t>0744/358633</w:t>
      </w:r>
      <w:r w:rsidR="0017437E">
        <w:rPr>
          <w:rFonts w:ascii="Times New Roman" w:hAnsi="Times New Roman"/>
          <w:b/>
          <w:i/>
          <w:sz w:val="32"/>
          <w:szCs w:val="32"/>
        </w:rPr>
        <w:t>, fax:</w:t>
      </w:r>
      <w:r w:rsidR="0017437E" w:rsidRPr="0017437E">
        <w:rPr>
          <w:rFonts w:ascii="Times New Roman" w:hAnsi="Times New Roman"/>
          <w:b/>
          <w:i/>
          <w:sz w:val="32"/>
          <w:szCs w:val="32"/>
          <w:lang w:val="ro-RO"/>
        </w:rPr>
        <w:t xml:space="preserve"> 0234/701171,</w:t>
      </w:r>
      <w:r w:rsidR="0017437E">
        <w:rPr>
          <w:rFonts w:ascii="Times New Roman" w:hAnsi="Times New Roman"/>
          <w:b/>
          <w:i/>
          <w:sz w:val="32"/>
          <w:szCs w:val="32"/>
          <w:lang w:val="ro-RO"/>
        </w:rPr>
        <w:t xml:space="preserve"> </w:t>
      </w:r>
      <w:r w:rsidR="0017437E" w:rsidRPr="0017437E">
        <w:rPr>
          <w:rFonts w:ascii="Times New Roman" w:hAnsi="Times New Roman"/>
          <w:b/>
          <w:i/>
          <w:sz w:val="32"/>
          <w:szCs w:val="32"/>
          <w:lang w:val="ro-RO"/>
        </w:rPr>
        <w:t>0233/661967</w:t>
      </w:r>
      <w:r w:rsidR="0017437E">
        <w:rPr>
          <w:rFonts w:ascii="Times New Roman" w:hAnsi="Times New Roman"/>
          <w:b/>
          <w:i/>
          <w:sz w:val="32"/>
          <w:szCs w:val="32"/>
          <w:lang w:val="ro-RO"/>
        </w:rPr>
        <w:t xml:space="preserve"> </w:t>
      </w:r>
      <w:r w:rsidRPr="0017437E">
        <w:rPr>
          <w:rFonts w:ascii="Times New Roman" w:hAnsi="Times New Roman"/>
          <w:b/>
          <w:i/>
          <w:sz w:val="32"/>
          <w:szCs w:val="32"/>
          <w:lang w:val="ro-RO"/>
        </w:rPr>
        <w:t>-</w:t>
      </w:r>
      <w:r w:rsidR="0017437E">
        <w:rPr>
          <w:rFonts w:ascii="Times New Roman" w:hAnsi="Times New Roman"/>
          <w:b/>
          <w:i/>
          <w:sz w:val="32"/>
          <w:szCs w:val="32"/>
          <w:lang w:val="ro-RO"/>
        </w:rPr>
        <w:t xml:space="preserve"> </w:t>
      </w:r>
      <w:hyperlink r:id="rId5" w:history="1">
        <w:r w:rsidRPr="0017437E">
          <w:rPr>
            <w:rStyle w:val="Hyperlink"/>
            <w:rFonts w:ascii="Times New Roman" w:hAnsi="Times New Roman"/>
            <w:b/>
            <w:i/>
            <w:color w:val="auto"/>
            <w:sz w:val="32"/>
            <w:szCs w:val="32"/>
            <w:u w:val="none"/>
            <w:lang w:val="ro-RO"/>
          </w:rPr>
          <w:t>office.bacau@capitalinsol.ro)</w:t>
        </w:r>
      </w:hyperlink>
      <w:r w:rsidRPr="0017437E">
        <w:rPr>
          <w:rFonts w:ascii="Times New Roman" w:hAnsi="Times New Roman"/>
          <w:b/>
          <w:i/>
          <w:sz w:val="32"/>
          <w:szCs w:val="32"/>
        </w:rPr>
        <w:t>”.</w:t>
      </w:r>
    </w:p>
    <w:sectPr w:rsidR="00D34C55" w:rsidRPr="0017437E" w:rsidSect="00B62BE7">
      <w:pgSz w:w="15840" w:h="12240" w:orient="landscape"/>
      <w:pgMar w:top="426" w:right="284" w:bottom="646" w:left="42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C20B7"/>
    <w:multiLevelType w:val="hybridMultilevel"/>
    <w:tmpl w:val="956E0F8A"/>
    <w:lvl w:ilvl="0" w:tplc="1696D43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FA2FDE"/>
    <w:multiLevelType w:val="hybridMultilevel"/>
    <w:tmpl w:val="BDDE71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FF5B76"/>
    <w:multiLevelType w:val="multilevel"/>
    <w:tmpl w:val="0CC8CCD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675"/>
        </w:tabs>
        <w:ind w:left="675" w:hanging="360"/>
      </w:pPr>
      <w:rPr>
        <w:rFonts w:hint="default"/>
      </w:rPr>
    </w:lvl>
    <w:lvl w:ilvl="2">
      <w:start w:val="1"/>
      <w:numFmt w:val="decimal"/>
      <w:lvlText w:val="%1.%2.%3"/>
      <w:lvlJc w:val="left"/>
      <w:pPr>
        <w:tabs>
          <w:tab w:val="num" w:pos="1350"/>
        </w:tabs>
        <w:ind w:left="1350" w:hanging="720"/>
      </w:pPr>
      <w:rPr>
        <w:rFonts w:hint="default"/>
      </w:rPr>
    </w:lvl>
    <w:lvl w:ilvl="3">
      <w:start w:val="1"/>
      <w:numFmt w:val="decimal"/>
      <w:lvlText w:val="%1.%2.%3.%4"/>
      <w:lvlJc w:val="left"/>
      <w:pPr>
        <w:tabs>
          <w:tab w:val="num" w:pos="2025"/>
        </w:tabs>
        <w:ind w:left="2025" w:hanging="1080"/>
      </w:pPr>
      <w:rPr>
        <w:rFonts w:hint="default"/>
      </w:rPr>
    </w:lvl>
    <w:lvl w:ilvl="4">
      <w:start w:val="1"/>
      <w:numFmt w:val="decimal"/>
      <w:lvlText w:val="%1.%2.%3.%4.%5"/>
      <w:lvlJc w:val="left"/>
      <w:pPr>
        <w:tabs>
          <w:tab w:val="num" w:pos="2340"/>
        </w:tabs>
        <w:ind w:left="2340" w:hanging="1080"/>
      </w:pPr>
      <w:rPr>
        <w:rFonts w:hint="default"/>
      </w:rPr>
    </w:lvl>
    <w:lvl w:ilvl="5">
      <w:start w:val="1"/>
      <w:numFmt w:val="decimal"/>
      <w:lvlText w:val="%1.%2.%3.%4.%5.%6"/>
      <w:lvlJc w:val="left"/>
      <w:pPr>
        <w:tabs>
          <w:tab w:val="num" w:pos="3015"/>
        </w:tabs>
        <w:ind w:left="3015" w:hanging="1440"/>
      </w:pPr>
      <w:rPr>
        <w:rFonts w:hint="default"/>
      </w:rPr>
    </w:lvl>
    <w:lvl w:ilvl="6">
      <w:start w:val="1"/>
      <w:numFmt w:val="decimal"/>
      <w:lvlText w:val="%1.%2.%3.%4.%5.%6.%7"/>
      <w:lvlJc w:val="left"/>
      <w:pPr>
        <w:tabs>
          <w:tab w:val="num" w:pos="3330"/>
        </w:tabs>
        <w:ind w:left="3330" w:hanging="1440"/>
      </w:pPr>
      <w:rPr>
        <w:rFonts w:hint="default"/>
      </w:rPr>
    </w:lvl>
    <w:lvl w:ilvl="7">
      <w:start w:val="1"/>
      <w:numFmt w:val="decimal"/>
      <w:lvlText w:val="%1.%2.%3.%4.%5.%6.%7.%8"/>
      <w:lvlJc w:val="left"/>
      <w:pPr>
        <w:tabs>
          <w:tab w:val="num" w:pos="4005"/>
        </w:tabs>
        <w:ind w:left="4005" w:hanging="1800"/>
      </w:pPr>
      <w:rPr>
        <w:rFonts w:hint="default"/>
      </w:rPr>
    </w:lvl>
    <w:lvl w:ilvl="8">
      <w:start w:val="1"/>
      <w:numFmt w:val="decimal"/>
      <w:lvlText w:val="%1.%2.%3.%4.%5.%6.%7.%8.%9"/>
      <w:lvlJc w:val="left"/>
      <w:pPr>
        <w:tabs>
          <w:tab w:val="num" w:pos="4320"/>
        </w:tabs>
        <w:ind w:left="4320" w:hanging="1800"/>
      </w:pPr>
      <w:rPr>
        <w:rFonts w:hint="default"/>
      </w:rPr>
    </w:lvl>
  </w:abstractNum>
  <w:abstractNum w:abstractNumId="3">
    <w:nsid w:val="2103359B"/>
    <w:multiLevelType w:val="multilevel"/>
    <w:tmpl w:val="A48AC348"/>
    <w:lvl w:ilvl="0">
      <w:start w:val="7"/>
      <w:numFmt w:val="decimal"/>
      <w:lvlText w:val="%1"/>
      <w:lvlJc w:val="left"/>
      <w:pPr>
        <w:tabs>
          <w:tab w:val="num" w:pos="630"/>
        </w:tabs>
        <w:ind w:left="630" w:hanging="630"/>
      </w:pPr>
      <w:rPr>
        <w:rFonts w:hint="default"/>
      </w:rPr>
    </w:lvl>
    <w:lvl w:ilvl="1">
      <w:start w:val="1"/>
      <w:numFmt w:val="decimal"/>
      <w:lvlText w:val="%1.%2"/>
      <w:lvlJc w:val="left"/>
      <w:pPr>
        <w:tabs>
          <w:tab w:val="num" w:pos="885"/>
        </w:tabs>
        <w:ind w:left="885" w:hanging="630"/>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3840"/>
        </w:tabs>
        <w:ind w:left="3840" w:hanging="1800"/>
      </w:pPr>
      <w:rPr>
        <w:rFonts w:hint="default"/>
      </w:rPr>
    </w:lvl>
  </w:abstractNum>
  <w:abstractNum w:abstractNumId="4">
    <w:nsid w:val="2E1D4EF0"/>
    <w:multiLevelType w:val="hybridMultilevel"/>
    <w:tmpl w:val="F85813FA"/>
    <w:lvl w:ilvl="0" w:tplc="FDEE56F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4920CE7"/>
    <w:multiLevelType w:val="hybridMultilevel"/>
    <w:tmpl w:val="1F72E1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58C7470"/>
    <w:multiLevelType w:val="hybridMultilevel"/>
    <w:tmpl w:val="31C2669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EB55CF4"/>
    <w:multiLevelType w:val="hybridMultilevel"/>
    <w:tmpl w:val="187ED9DC"/>
    <w:lvl w:ilvl="0" w:tplc="D4845C8E">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43803BBD"/>
    <w:multiLevelType w:val="hybridMultilevel"/>
    <w:tmpl w:val="57CED458"/>
    <w:lvl w:ilvl="0" w:tplc="F2AA1896">
      <w:start w:val="1"/>
      <w:numFmt w:val="upperRoman"/>
      <w:lvlText w:val="%1."/>
      <w:lvlJc w:val="left"/>
      <w:pPr>
        <w:ind w:left="2880" w:hanging="360"/>
      </w:pPr>
      <w:rPr>
        <w:rFonts w:ascii="Times New Roman" w:eastAsia="Times New Roman" w:hAnsi="Times New Roman" w:cs="Times New Roman"/>
        <w:b/>
      </w:rPr>
    </w:lvl>
    <w:lvl w:ilvl="1" w:tplc="04180019" w:tentative="1">
      <w:start w:val="1"/>
      <w:numFmt w:val="lowerLetter"/>
      <w:lvlText w:val="%2."/>
      <w:lvlJc w:val="left"/>
      <w:pPr>
        <w:ind w:left="3600" w:hanging="360"/>
      </w:pPr>
    </w:lvl>
    <w:lvl w:ilvl="2" w:tplc="0418001B" w:tentative="1">
      <w:start w:val="1"/>
      <w:numFmt w:val="lowerRoman"/>
      <w:lvlText w:val="%3."/>
      <w:lvlJc w:val="right"/>
      <w:pPr>
        <w:ind w:left="4320" w:hanging="180"/>
      </w:pPr>
    </w:lvl>
    <w:lvl w:ilvl="3" w:tplc="0418000F" w:tentative="1">
      <w:start w:val="1"/>
      <w:numFmt w:val="decimal"/>
      <w:lvlText w:val="%4."/>
      <w:lvlJc w:val="left"/>
      <w:pPr>
        <w:ind w:left="5040" w:hanging="360"/>
      </w:pPr>
    </w:lvl>
    <w:lvl w:ilvl="4" w:tplc="04180019" w:tentative="1">
      <w:start w:val="1"/>
      <w:numFmt w:val="lowerLetter"/>
      <w:lvlText w:val="%5."/>
      <w:lvlJc w:val="left"/>
      <w:pPr>
        <w:ind w:left="5760" w:hanging="360"/>
      </w:pPr>
    </w:lvl>
    <w:lvl w:ilvl="5" w:tplc="0418001B" w:tentative="1">
      <w:start w:val="1"/>
      <w:numFmt w:val="lowerRoman"/>
      <w:lvlText w:val="%6."/>
      <w:lvlJc w:val="right"/>
      <w:pPr>
        <w:ind w:left="6480" w:hanging="180"/>
      </w:pPr>
    </w:lvl>
    <w:lvl w:ilvl="6" w:tplc="0418000F" w:tentative="1">
      <w:start w:val="1"/>
      <w:numFmt w:val="decimal"/>
      <w:lvlText w:val="%7."/>
      <w:lvlJc w:val="left"/>
      <w:pPr>
        <w:ind w:left="7200" w:hanging="360"/>
      </w:pPr>
    </w:lvl>
    <w:lvl w:ilvl="7" w:tplc="04180019" w:tentative="1">
      <w:start w:val="1"/>
      <w:numFmt w:val="lowerLetter"/>
      <w:lvlText w:val="%8."/>
      <w:lvlJc w:val="left"/>
      <w:pPr>
        <w:ind w:left="7920" w:hanging="360"/>
      </w:pPr>
    </w:lvl>
    <w:lvl w:ilvl="8" w:tplc="0418001B" w:tentative="1">
      <w:start w:val="1"/>
      <w:numFmt w:val="lowerRoman"/>
      <w:lvlText w:val="%9."/>
      <w:lvlJc w:val="right"/>
      <w:pPr>
        <w:ind w:left="8640" w:hanging="180"/>
      </w:pPr>
    </w:lvl>
  </w:abstractNum>
  <w:abstractNum w:abstractNumId="9">
    <w:nsid w:val="543F45E7"/>
    <w:multiLevelType w:val="hybridMultilevel"/>
    <w:tmpl w:val="ED3A8A50"/>
    <w:lvl w:ilvl="0" w:tplc="128CFDA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55B1A6F"/>
    <w:multiLevelType w:val="hybridMultilevel"/>
    <w:tmpl w:val="BBD0ABFC"/>
    <w:lvl w:ilvl="0" w:tplc="FFFFFFFF">
      <w:numFmt w:val="bullet"/>
      <w:lvlText w:val=""/>
      <w:lvlJc w:val="left"/>
      <w:pPr>
        <w:tabs>
          <w:tab w:val="num" w:pos="720"/>
        </w:tabs>
        <w:ind w:left="720" w:hanging="360"/>
      </w:pPr>
      <w:rPr>
        <w:rFonts w:ascii="Wingdings" w:eastAsia="Times New Roman" w:hAnsi="Wingdings"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6BCA7E40"/>
    <w:multiLevelType w:val="hybridMultilevel"/>
    <w:tmpl w:val="32B473C0"/>
    <w:lvl w:ilvl="0" w:tplc="DAE05556">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2">
    <w:nsid w:val="713A20CC"/>
    <w:multiLevelType w:val="hybridMultilevel"/>
    <w:tmpl w:val="83A6EB8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B3A3750"/>
    <w:multiLevelType w:val="hybridMultilevel"/>
    <w:tmpl w:val="FF504212"/>
    <w:lvl w:ilvl="0" w:tplc="D9BED6B2">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2"/>
  </w:num>
  <w:num w:numId="3">
    <w:abstractNumId w:val="0"/>
  </w:num>
  <w:num w:numId="4">
    <w:abstractNumId w:val="12"/>
  </w:num>
  <w:num w:numId="5">
    <w:abstractNumId w:val="1"/>
  </w:num>
  <w:num w:numId="6">
    <w:abstractNumId w:val="9"/>
  </w:num>
  <w:num w:numId="7">
    <w:abstractNumId w:val="13"/>
  </w:num>
  <w:num w:numId="8">
    <w:abstractNumId w:val="4"/>
  </w:num>
  <w:num w:numId="9">
    <w:abstractNumId w:val="5"/>
  </w:num>
  <w:num w:numId="10">
    <w:abstractNumId w:val="6"/>
  </w:num>
  <w:num w:numId="11">
    <w:abstractNumId w:val="11"/>
  </w:num>
  <w:num w:numId="12">
    <w:abstractNumId w:val="8"/>
  </w:num>
  <w:num w:numId="13">
    <w:abstractNumId w:val="7"/>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drawingGridHorizontalSpacing w:val="120"/>
  <w:displayHorizontalDrawingGridEvery w:val="2"/>
  <w:displayVerticalDrawingGridEvery w:val="2"/>
  <w:characterSpacingControl w:val="doNotCompress"/>
  <w:compat/>
  <w:rsids>
    <w:rsidRoot w:val="00AE3777"/>
    <w:rsid w:val="00001C67"/>
    <w:rsid w:val="0001109C"/>
    <w:rsid w:val="00012DD7"/>
    <w:rsid w:val="00027276"/>
    <w:rsid w:val="00030886"/>
    <w:rsid w:val="00032322"/>
    <w:rsid w:val="0003632E"/>
    <w:rsid w:val="00037C0C"/>
    <w:rsid w:val="00050BBC"/>
    <w:rsid w:val="00057962"/>
    <w:rsid w:val="00061992"/>
    <w:rsid w:val="0006572E"/>
    <w:rsid w:val="000772A4"/>
    <w:rsid w:val="00082E31"/>
    <w:rsid w:val="00091EC4"/>
    <w:rsid w:val="00095629"/>
    <w:rsid w:val="000967A0"/>
    <w:rsid w:val="000B3BA6"/>
    <w:rsid w:val="000C51D7"/>
    <w:rsid w:val="000F0091"/>
    <w:rsid w:val="000F125A"/>
    <w:rsid w:val="00113ABA"/>
    <w:rsid w:val="00137374"/>
    <w:rsid w:val="00143915"/>
    <w:rsid w:val="00143997"/>
    <w:rsid w:val="00161724"/>
    <w:rsid w:val="00172B2E"/>
    <w:rsid w:val="0017437E"/>
    <w:rsid w:val="00175423"/>
    <w:rsid w:val="00177371"/>
    <w:rsid w:val="001854CD"/>
    <w:rsid w:val="001A462E"/>
    <w:rsid w:val="001A7EEC"/>
    <w:rsid w:val="001B1B2A"/>
    <w:rsid w:val="001B2572"/>
    <w:rsid w:val="001E0282"/>
    <w:rsid w:val="001E3D6A"/>
    <w:rsid w:val="001E41DE"/>
    <w:rsid w:val="001E6552"/>
    <w:rsid w:val="001F0B6A"/>
    <w:rsid w:val="001F5574"/>
    <w:rsid w:val="00204150"/>
    <w:rsid w:val="00216894"/>
    <w:rsid w:val="00220D79"/>
    <w:rsid w:val="00245476"/>
    <w:rsid w:val="00256139"/>
    <w:rsid w:val="00270007"/>
    <w:rsid w:val="00273153"/>
    <w:rsid w:val="00291089"/>
    <w:rsid w:val="002B1154"/>
    <w:rsid w:val="002B67AA"/>
    <w:rsid w:val="002C5C9A"/>
    <w:rsid w:val="002C6584"/>
    <w:rsid w:val="002E033A"/>
    <w:rsid w:val="002E69B9"/>
    <w:rsid w:val="002E6F03"/>
    <w:rsid w:val="00301CF5"/>
    <w:rsid w:val="00315A08"/>
    <w:rsid w:val="00320E7E"/>
    <w:rsid w:val="00343CC9"/>
    <w:rsid w:val="00345334"/>
    <w:rsid w:val="00346038"/>
    <w:rsid w:val="00347F8E"/>
    <w:rsid w:val="003731E0"/>
    <w:rsid w:val="00381DF6"/>
    <w:rsid w:val="0039335D"/>
    <w:rsid w:val="00396B15"/>
    <w:rsid w:val="003B6A5B"/>
    <w:rsid w:val="003C1CFA"/>
    <w:rsid w:val="003D3918"/>
    <w:rsid w:val="003E2467"/>
    <w:rsid w:val="003E4D87"/>
    <w:rsid w:val="003E607C"/>
    <w:rsid w:val="003F1923"/>
    <w:rsid w:val="003F3C08"/>
    <w:rsid w:val="003F40D8"/>
    <w:rsid w:val="003F5026"/>
    <w:rsid w:val="00405708"/>
    <w:rsid w:val="00406BEF"/>
    <w:rsid w:val="00407800"/>
    <w:rsid w:val="0041662C"/>
    <w:rsid w:val="00425252"/>
    <w:rsid w:val="00440EFA"/>
    <w:rsid w:val="00441945"/>
    <w:rsid w:val="00442905"/>
    <w:rsid w:val="00442B0B"/>
    <w:rsid w:val="004561A8"/>
    <w:rsid w:val="0047104A"/>
    <w:rsid w:val="00471C4D"/>
    <w:rsid w:val="00477B25"/>
    <w:rsid w:val="004804A8"/>
    <w:rsid w:val="00482A4A"/>
    <w:rsid w:val="004851C5"/>
    <w:rsid w:val="004A3519"/>
    <w:rsid w:val="004A5393"/>
    <w:rsid w:val="004A6E77"/>
    <w:rsid w:val="004B087B"/>
    <w:rsid w:val="004C5944"/>
    <w:rsid w:val="004C6B34"/>
    <w:rsid w:val="004E3390"/>
    <w:rsid w:val="004E498C"/>
    <w:rsid w:val="004F706B"/>
    <w:rsid w:val="00510729"/>
    <w:rsid w:val="00514640"/>
    <w:rsid w:val="00517FDA"/>
    <w:rsid w:val="00524BB0"/>
    <w:rsid w:val="00524C88"/>
    <w:rsid w:val="0053422E"/>
    <w:rsid w:val="00544487"/>
    <w:rsid w:val="005504C0"/>
    <w:rsid w:val="005555F7"/>
    <w:rsid w:val="005567E0"/>
    <w:rsid w:val="00567FEE"/>
    <w:rsid w:val="0057054F"/>
    <w:rsid w:val="00574BBF"/>
    <w:rsid w:val="00575A99"/>
    <w:rsid w:val="00577F6B"/>
    <w:rsid w:val="00583D39"/>
    <w:rsid w:val="00593407"/>
    <w:rsid w:val="005A61DB"/>
    <w:rsid w:val="005C6554"/>
    <w:rsid w:val="005D2C4B"/>
    <w:rsid w:val="005D633D"/>
    <w:rsid w:val="005E55D2"/>
    <w:rsid w:val="005F6E1E"/>
    <w:rsid w:val="00612F9D"/>
    <w:rsid w:val="00613829"/>
    <w:rsid w:val="006139E4"/>
    <w:rsid w:val="00617987"/>
    <w:rsid w:val="006246F3"/>
    <w:rsid w:val="006401A8"/>
    <w:rsid w:val="00642F37"/>
    <w:rsid w:val="006531EF"/>
    <w:rsid w:val="00657A27"/>
    <w:rsid w:val="00667109"/>
    <w:rsid w:val="0067339D"/>
    <w:rsid w:val="00674DC4"/>
    <w:rsid w:val="006A118D"/>
    <w:rsid w:val="006B0596"/>
    <w:rsid w:val="006B11F7"/>
    <w:rsid w:val="006B4028"/>
    <w:rsid w:val="006B7945"/>
    <w:rsid w:val="006D0406"/>
    <w:rsid w:val="006D0E51"/>
    <w:rsid w:val="006D1CDB"/>
    <w:rsid w:val="006D1FA8"/>
    <w:rsid w:val="006D2713"/>
    <w:rsid w:val="006D395D"/>
    <w:rsid w:val="006E3351"/>
    <w:rsid w:val="006E35B9"/>
    <w:rsid w:val="006E6761"/>
    <w:rsid w:val="006E6C5D"/>
    <w:rsid w:val="006F6DC4"/>
    <w:rsid w:val="007136D3"/>
    <w:rsid w:val="00722B1A"/>
    <w:rsid w:val="00730AE5"/>
    <w:rsid w:val="007311A0"/>
    <w:rsid w:val="0073666F"/>
    <w:rsid w:val="00746B57"/>
    <w:rsid w:val="007579AF"/>
    <w:rsid w:val="00761983"/>
    <w:rsid w:val="00763ABD"/>
    <w:rsid w:val="00770F08"/>
    <w:rsid w:val="00774468"/>
    <w:rsid w:val="00776B5E"/>
    <w:rsid w:val="00786591"/>
    <w:rsid w:val="00797B44"/>
    <w:rsid w:val="007A29E8"/>
    <w:rsid w:val="007A6CBD"/>
    <w:rsid w:val="007B2D7A"/>
    <w:rsid w:val="007B33F0"/>
    <w:rsid w:val="007B436D"/>
    <w:rsid w:val="007B6DAD"/>
    <w:rsid w:val="007D5523"/>
    <w:rsid w:val="007D5862"/>
    <w:rsid w:val="007D60E6"/>
    <w:rsid w:val="007E36C8"/>
    <w:rsid w:val="007E5F9A"/>
    <w:rsid w:val="007E6B8A"/>
    <w:rsid w:val="007F555C"/>
    <w:rsid w:val="007F79EB"/>
    <w:rsid w:val="007F7DC4"/>
    <w:rsid w:val="0080634E"/>
    <w:rsid w:val="008067AB"/>
    <w:rsid w:val="00833EFE"/>
    <w:rsid w:val="0083555B"/>
    <w:rsid w:val="0084544D"/>
    <w:rsid w:val="00845C4E"/>
    <w:rsid w:val="0084714C"/>
    <w:rsid w:val="00855518"/>
    <w:rsid w:val="0086014B"/>
    <w:rsid w:val="00865C7F"/>
    <w:rsid w:val="008664C6"/>
    <w:rsid w:val="008664DB"/>
    <w:rsid w:val="0086678F"/>
    <w:rsid w:val="008670B4"/>
    <w:rsid w:val="00870BF3"/>
    <w:rsid w:val="00873D83"/>
    <w:rsid w:val="008911AA"/>
    <w:rsid w:val="00892F92"/>
    <w:rsid w:val="008A0598"/>
    <w:rsid w:val="008A2E28"/>
    <w:rsid w:val="008B1F8C"/>
    <w:rsid w:val="008C30B0"/>
    <w:rsid w:val="008D1593"/>
    <w:rsid w:val="008D7A58"/>
    <w:rsid w:val="008E4C52"/>
    <w:rsid w:val="008F0973"/>
    <w:rsid w:val="008F1F65"/>
    <w:rsid w:val="008F40EE"/>
    <w:rsid w:val="009079E6"/>
    <w:rsid w:val="00911520"/>
    <w:rsid w:val="00915AC2"/>
    <w:rsid w:val="00925BC6"/>
    <w:rsid w:val="00934E30"/>
    <w:rsid w:val="0094520F"/>
    <w:rsid w:val="0094699F"/>
    <w:rsid w:val="00950153"/>
    <w:rsid w:val="009520C2"/>
    <w:rsid w:val="00952EE4"/>
    <w:rsid w:val="00956700"/>
    <w:rsid w:val="00957FBF"/>
    <w:rsid w:val="00966647"/>
    <w:rsid w:val="00967DAC"/>
    <w:rsid w:val="009943AA"/>
    <w:rsid w:val="009B014D"/>
    <w:rsid w:val="009B22A7"/>
    <w:rsid w:val="009C4E59"/>
    <w:rsid w:val="009C5A81"/>
    <w:rsid w:val="009D254F"/>
    <w:rsid w:val="009D33D4"/>
    <w:rsid w:val="009E68E4"/>
    <w:rsid w:val="009F59EF"/>
    <w:rsid w:val="00A12F3C"/>
    <w:rsid w:val="00A16852"/>
    <w:rsid w:val="00A23BFD"/>
    <w:rsid w:val="00A25A14"/>
    <w:rsid w:val="00A413D5"/>
    <w:rsid w:val="00A60917"/>
    <w:rsid w:val="00A674E0"/>
    <w:rsid w:val="00A72401"/>
    <w:rsid w:val="00A74197"/>
    <w:rsid w:val="00A82AE1"/>
    <w:rsid w:val="00A84171"/>
    <w:rsid w:val="00A902EC"/>
    <w:rsid w:val="00AA09AC"/>
    <w:rsid w:val="00AB0E2E"/>
    <w:rsid w:val="00AC1095"/>
    <w:rsid w:val="00AC29C0"/>
    <w:rsid w:val="00AD4C1E"/>
    <w:rsid w:val="00AE27C7"/>
    <w:rsid w:val="00AE3777"/>
    <w:rsid w:val="00B1017F"/>
    <w:rsid w:val="00B1085A"/>
    <w:rsid w:val="00B1293A"/>
    <w:rsid w:val="00B15B13"/>
    <w:rsid w:val="00B171B9"/>
    <w:rsid w:val="00B33F47"/>
    <w:rsid w:val="00B41669"/>
    <w:rsid w:val="00B5592E"/>
    <w:rsid w:val="00B5692F"/>
    <w:rsid w:val="00B62BE7"/>
    <w:rsid w:val="00B72651"/>
    <w:rsid w:val="00B75273"/>
    <w:rsid w:val="00B856F0"/>
    <w:rsid w:val="00B92704"/>
    <w:rsid w:val="00B94161"/>
    <w:rsid w:val="00B97B3E"/>
    <w:rsid w:val="00BA715D"/>
    <w:rsid w:val="00BA7F35"/>
    <w:rsid w:val="00BC30E4"/>
    <w:rsid w:val="00BC4175"/>
    <w:rsid w:val="00BC5685"/>
    <w:rsid w:val="00BC5E5A"/>
    <w:rsid w:val="00BD06D3"/>
    <w:rsid w:val="00BE26A4"/>
    <w:rsid w:val="00BE30DF"/>
    <w:rsid w:val="00BE4CE6"/>
    <w:rsid w:val="00BE6E92"/>
    <w:rsid w:val="00BE75DD"/>
    <w:rsid w:val="00BF68C8"/>
    <w:rsid w:val="00BF6FE1"/>
    <w:rsid w:val="00C0343D"/>
    <w:rsid w:val="00C057F3"/>
    <w:rsid w:val="00C07D8F"/>
    <w:rsid w:val="00C125B4"/>
    <w:rsid w:val="00C401FD"/>
    <w:rsid w:val="00C52E7A"/>
    <w:rsid w:val="00C561F7"/>
    <w:rsid w:val="00C62143"/>
    <w:rsid w:val="00C67721"/>
    <w:rsid w:val="00C81174"/>
    <w:rsid w:val="00C85BD0"/>
    <w:rsid w:val="00C87CA3"/>
    <w:rsid w:val="00C93CA3"/>
    <w:rsid w:val="00C93F55"/>
    <w:rsid w:val="00CB3046"/>
    <w:rsid w:val="00CB5F97"/>
    <w:rsid w:val="00CC2CF8"/>
    <w:rsid w:val="00CC4BBF"/>
    <w:rsid w:val="00CC6D8C"/>
    <w:rsid w:val="00CD0F5D"/>
    <w:rsid w:val="00CE63E0"/>
    <w:rsid w:val="00CF3533"/>
    <w:rsid w:val="00D006E9"/>
    <w:rsid w:val="00D0086B"/>
    <w:rsid w:val="00D13490"/>
    <w:rsid w:val="00D2150D"/>
    <w:rsid w:val="00D26148"/>
    <w:rsid w:val="00D31302"/>
    <w:rsid w:val="00D315AC"/>
    <w:rsid w:val="00D33517"/>
    <w:rsid w:val="00D34B41"/>
    <w:rsid w:val="00D34C55"/>
    <w:rsid w:val="00D4068C"/>
    <w:rsid w:val="00D422A0"/>
    <w:rsid w:val="00D434AC"/>
    <w:rsid w:val="00D43C5D"/>
    <w:rsid w:val="00D47AA8"/>
    <w:rsid w:val="00D57268"/>
    <w:rsid w:val="00D62BDE"/>
    <w:rsid w:val="00D6464B"/>
    <w:rsid w:val="00D6646A"/>
    <w:rsid w:val="00D77879"/>
    <w:rsid w:val="00D8077F"/>
    <w:rsid w:val="00D87504"/>
    <w:rsid w:val="00D92663"/>
    <w:rsid w:val="00DA33F4"/>
    <w:rsid w:val="00DA365A"/>
    <w:rsid w:val="00DA6F5E"/>
    <w:rsid w:val="00DB3DBE"/>
    <w:rsid w:val="00DC0FB3"/>
    <w:rsid w:val="00DC33A1"/>
    <w:rsid w:val="00DC5495"/>
    <w:rsid w:val="00DC6AF9"/>
    <w:rsid w:val="00DC7A07"/>
    <w:rsid w:val="00DD31B3"/>
    <w:rsid w:val="00DD4ABF"/>
    <w:rsid w:val="00DF3313"/>
    <w:rsid w:val="00DF5334"/>
    <w:rsid w:val="00DF56EC"/>
    <w:rsid w:val="00E00BE9"/>
    <w:rsid w:val="00E03592"/>
    <w:rsid w:val="00E11E61"/>
    <w:rsid w:val="00E17AD8"/>
    <w:rsid w:val="00E214E3"/>
    <w:rsid w:val="00E23430"/>
    <w:rsid w:val="00E24201"/>
    <w:rsid w:val="00E26068"/>
    <w:rsid w:val="00E30DF5"/>
    <w:rsid w:val="00E51D75"/>
    <w:rsid w:val="00E6490D"/>
    <w:rsid w:val="00E81F09"/>
    <w:rsid w:val="00E84D0C"/>
    <w:rsid w:val="00E84FB9"/>
    <w:rsid w:val="00E955B5"/>
    <w:rsid w:val="00EA030F"/>
    <w:rsid w:val="00EA045C"/>
    <w:rsid w:val="00EB05F6"/>
    <w:rsid w:val="00ED1E6A"/>
    <w:rsid w:val="00EF1893"/>
    <w:rsid w:val="00EF3880"/>
    <w:rsid w:val="00EF61EB"/>
    <w:rsid w:val="00F14D2D"/>
    <w:rsid w:val="00F200B6"/>
    <w:rsid w:val="00F505FD"/>
    <w:rsid w:val="00F50B51"/>
    <w:rsid w:val="00F51518"/>
    <w:rsid w:val="00F54DD9"/>
    <w:rsid w:val="00F55A72"/>
    <w:rsid w:val="00F65D35"/>
    <w:rsid w:val="00F72A76"/>
    <w:rsid w:val="00F735AD"/>
    <w:rsid w:val="00F7568D"/>
    <w:rsid w:val="00F80E13"/>
    <w:rsid w:val="00F9185D"/>
    <w:rsid w:val="00F938ED"/>
    <w:rsid w:val="00F941AE"/>
    <w:rsid w:val="00F94E9A"/>
    <w:rsid w:val="00F96BB6"/>
    <w:rsid w:val="00FA5EFA"/>
    <w:rsid w:val="00FB26B7"/>
    <w:rsid w:val="00FB5DE0"/>
    <w:rsid w:val="00FB7EFC"/>
    <w:rsid w:val="00FC1912"/>
    <w:rsid w:val="00FD4E9D"/>
    <w:rsid w:val="00FD4F65"/>
    <w:rsid w:val="00FE6A6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3915"/>
    <w:rPr>
      <w:sz w:val="24"/>
      <w:szCs w:val="24"/>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rsid w:val="00AE3777"/>
    <w:rPr>
      <w:color w:val="0000FF"/>
      <w:u w:val="single"/>
    </w:rPr>
  </w:style>
  <w:style w:type="paragraph" w:styleId="TextnBalon">
    <w:name w:val="Balloon Text"/>
    <w:basedOn w:val="Normal"/>
    <w:semiHidden/>
    <w:rsid w:val="00DF56EC"/>
    <w:rPr>
      <w:rFonts w:ascii="Tahoma" w:hAnsi="Tahoma" w:cs="Tahoma"/>
      <w:sz w:val="16"/>
      <w:szCs w:val="16"/>
    </w:rPr>
  </w:style>
  <w:style w:type="character" w:customStyle="1" w:styleId="tabel1">
    <w:name w:val="tabel1"/>
    <w:basedOn w:val="Fontdeparagrafimplicit"/>
    <w:rsid w:val="006531EF"/>
    <w:rPr>
      <w:rFonts w:ascii="Courier New" w:hAnsi="Courier New" w:cs="Courier New" w:hint="default"/>
      <w:color w:val="000000"/>
      <w:sz w:val="20"/>
      <w:szCs w:val="20"/>
      <w:shd w:val="clear" w:color="auto" w:fill="auto"/>
    </w:rPr>
  </w:style>
  <w:style w:type="paragraph" w:styleId="PreformatatHTML">
    <w:name w:val="HTML Preformatted"/>
    <w:basedOn w:val="Normal"/>
    <w:rsid w:val="00653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rticol1">
    <w:name w:val="articol1"/>
    <w:basedOn w:val="Fontdeparagrafimplicit"/>
    <w:rsid w:val="006531EF"/>
    <w:rPr>
      <w:b/>
      <w:bCs/>
      <w:color w:val="009500"/>
    </w:rPr>
  </w:style>
  <w:style w:type="paragraph" w:customStyle="1" w:styleId="yiv127944835msonormal">
    <w:name w:val="yiv127944835msonormal"/>
    <w:basedOn w:val="Normal"/>
    <w:rsid w:val="00AC29C0"/>
    <w:pPr>
      <w:spacing w:before="100" w:beforeAutospacing="1" w:after="100" w:afterAutospacing="1"/>
    </w:pPr>
  </w:style>
  <w:style w:type="paragraph" w:styleId="Subsol">
    <w:name w:val="footer"/>
    <w:basedOn w:val="Normal"/>
    <w:link w:val="SubsolCaracter"/>
    <w:unhideWhenUsed/>
    <w:rsid w:val="00544487"/>
    <w:pPr>
      <w:tabs>
        <w:tab w:val="center" w:pos="4680"/>
        <w:tab w:val="right" w:pos="9360"/>
      </w:tabs>
    </w:pPr>
    <w:rPr>
      <w:rFonts w:ascii="Calibri" w:eastAsia="Calibri" w:hAnsi="Calibri"/>
      <w:sz w:val="22"/>
      <w:szCs w:val="22"/>
    </w:rPr>
  </w:style>
  <w:style w:type="character" w:customStyle="1" w:styleId="SubsolCaracter">
    <w:name w:val="Subsol Caracter"/>
    <w:basedOn w:val="Fontdeparagrafimplicit"/>
    <w:link w:val="Subsol"/>
    <w:rsid w:val="00544487"/>
    <w:rPr>
      <w:rFonts w:ascii="Calibri" w:eastAsia="Calibri" w:hAnsi="Calibri"/>
      <w:sz w:val="22"/>
      <w:szCs w:val="22"/>
      <w:lang w:val="en-US" w:eastAsia="en-US" w:bidi="ar-SA"/>
    </w:rPr>
  </w:style>
  <w:style w:type="paragraph" w:styleId="Corptext2">
    <w:name w:val="Body Text 2"/>
    <w:basedOn w:val="Normal"/>
    <w:rsid w:val="00057962"/>
    <w:pPr>
      <w:jc w:val="both"/>
    </w:pPr>
    <w:rPr>
      <w:szCs w:val="20"/>
      <w:lang w:val="ro-RO"/>
    </w:rPr>
  </w:style>
  <w:style w:type="paragraph" w:customStyle="1" w:styleId="BodySingle">
    <w:name w:val="Body Single"/>
    <w:basedOn w:val="Corptext"/>
    <w:rsid w:val="00057962"/>
    <w:pPr>
      <w:spacing w:after="0" w:line="290" w:lineRule="atLeast"/>
    </w:pPr>
    <w:rPr>
      <w:szCs w:val="20"/>
      <w:lang w:val="en-GB"/>
    </w:rPr>
  </w:style>
  <w:style w:type="paragraph" w:styleId="Corptext">
    <w:name w:val="Body Text"/>
    <w:basedOn w:val="Normal"/>
    <w:rsid w:val="00057962"/>
    <w:pPr>
      <w:spacing w:after="120"/>
    </w:pPr>
  </w:style>
  <w:style w:type="paragraph" w:styleId="Frspaiere">
    <w:name w:val="No Spacing"/>
    <w:link w:val="FrspaiereCaracter"/>
    <w:qFormat/>
    <w:rsid w:val="00F7568D"/>
    <w:rPr>
      <w:rFonts w:ascii="Calibri" w:hAnsi="Calibri"/>
      <w:sz w:val="22"/>
      <w:szCs w:val="22"/>
      <w:lang w:val="en-US" w:eastAsia="en-US"/>
    </w:rPr>
  </w:style>
  <w:style w:type="character" w:customStyle="1" w:styleId="FrspaiereCaracter">
    <w:name w:val="Fără spațiere Caracter"/>
    <w:basedOn w:val="Fontdeparagrafimplicit"/>
    <w:link w:val="Frspaiere"/>
    <w:locked/>
    <w:rsid w:val="00F7568D"/>
    <w:rPr>
      <w:rFonts w:ascii="Calibri" w:hAnsi="Calibri"/>
      <w:sz w:val="22"/>
      <w:szCs w:val="22"/>
      <w:lang w:val="en-US" w:eastAsia="en-US" w:bidi="ar-SA"/>
    </w:rPr>
  </w:style>
  <w:style w:type="character" w:customStyle="1" w:styleId="CharChar">
    <w:name w:val="Char Char"/>
    <w:basedOn w:val="Fontdeparagrafimplicit"/>
    <w:rsid w:val="00F7568D"/>
    <w:rPr>
      <w:rFonts w:ascii="Calibri" w:eastAsia="Calibri" w:hAnsi="Calibri"/>
      <w:sz w:val="22"/>
      <w:szCs w:val="22"/>
      <w:lang w:val="en-US" w:eastAsia="en-US" w:bidi="ar-SA"/>
    </w:rPr>
  </w:style>
  <w:style w:type="paragraph" w:customStyle="1" w:styleId="NoSpacing1">
    <w:name w:val="No Spacing1"/>
    <w:uiPriority w:val="1"/>
    <w:qFormat/>
    <w:rsid w:val="00B1017F"/>
    <w:rPr>
      <w:rFonts w:ascii="Calibri" w:hAnsi="Calibri"/>
      <w:sz w:val="22"/>
      <w:szCs w:val="22"/>
      <w:lang w:val="en-US" w:eastAsia="en-US"/>
    </w:rPr>
  </w:style>
  <w:style w:type="paragraph" w:styleId="Listparagraf">
    <w:name w:val="List Paragraph"/>
    <w:basedOn w:val="Normal"/>
    <w:uiPriority w:val="34"/>
    <w:qFormat/>
    <w:rsid w:val="002B67AA"/>
    <w:pPr>
      <w:ind w:left="720"/>
      <w:contextualSpacing/>
    </w:pPr>
  </w:style>
  <w:style w:type="paragraph" w:customStyle="1" w:styleId="Default">
    <w:name w:val="Default"/>
    <w:rsid w:val="008911AA"/>
    <w:pPr>
      <w:autoSpaceDE w:val="0"/>
      <w:autoSpaceDN w:val="0"/>
      <w:adjustRightInd w:val="0"/>
    </w:pPr>
    <w:rPr>
      <w:rFonts w:ascii="Calibri" w:hAnsi="Calibri" w:cs="Calibri"/>
      <w:color w:val="000000"/>
      <w:sz w:val="24"/>
      <w:szCs w:val="24"/>
    </w:rPr>
  </w:style>
  <w:style w:type="paragraph" w:styleId="Listacumarcatori2">
    <w:name w:val="List Bullet 2"/>
    <w:basedOn w:val="Normal"/>
    <w:autoRedefine/>
    <w:rsid w:val="00F54DD9"/>
    <w:pPr>
      <w:spacing w:after="200" w:line="276" w:lineRule="auto"/>
      <w:ind w:firstLine="426"/>
    </w:pPr>
    <w:rPr>
      <w:lang w:val="ro-RO"/>
    </w:rPr>
  </w:style>
  <w:style w:type="paragraph" w:styleId="Indentcorptext2">
    <w:name w:val="Body Text Indent 2"/>
    <w:basedOn w:val="Normal"/>
    <w:link w:val="Indentcorptext2Caracter"/>
    <w:uiPriority w:val="99"/>
    <w:unhideWhenUsed/>
    <w:rsid w:val="0047104A"/>
    <w:pPr>
      <w:spacing w:after="120" w:line="480" w:lineRule="auto"/>
      <w:ind w:left="283"/>
    </w:pPr>
    <w:rPr>
      <w:rFonts w:ascii="Calibri" w:hAnsi="Calibri"/>
      <w:sz w:val="22"/>
      <w:szCs w:val="22"/>
    </w:rPr>
  </w:style>
  <w:style w:type="character" w:customStyle="1" w:styleId="Indentcorptext2Caracter">
    <w:name w:val="Indent corp text 2 Caracter"/>
    <w:basedOn w:val="Fontdeparagrafimplicit"/>
    <w:link w:val="Indentcorptext2"/>
    <w:uiPriority w:val="99"/>
    <w:rsid w:val="0047104A"/>
    <w:rPr>
      <w:rFonts w:ascii="Calibri" w:hAnsi="Calibr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03810591">
      <w:bodyDiv w:val="1"/>
      <w:marLeft w:val="0"/>
      <w:marRight w:val="0"/>
      <w:marTop w:val="0"/>
      <w:marBottom w:val="0"/>
      <w:divBdr>
        <w:top w:val="none" w:sz="0" w:space="0" w:color="auto"/>
        <w:left w:val="none" w:sz="0" w:space="0" w:color="auto"/>
        <w:bottom w:val="none" w:sz="0" w:space="0" w:color="auto"/>
        <w:right w:val="none" w:sz="0" w:space="0" w:color="auto"/>
      </w:divBdr>
    </w:div>
    <w:div w:id="176430517">
      <w:bodyDiv w:val="1"/>
      <w:marLeft w:val="0"/>
      <w:marRight w:val="0"/>
      <w:marTop w:val="0"/>
      <w:marBottom w:val="0"/>
      <w:divBdr>
        <w:top w:val="none" w:sz="0" w:space="0" w:color="auto"/>
        <w:left w:val="none" w:sz="0" w:space="0" w:color="auto"/>
        <w:bottom w:val="none" w:sz="0" w:space="0" w:color="auto"/>
        <w:right w:val="none" w:sz="0" w:space="0" w:color="auto"/>
      </w:divBdr>
    </w:div>
    <w:div w:id="425150677">
      <w:bodyDiv w:val="1"/>
      <w:marLeft w:val="0"/>
      <w:marRight w:val="0"/>
      <w:marTop w:val="0"/>
      <w:marBottom w:val="0"/>
      <w:divBdr>
        <w:top w:val="none" w:sz="0" w:space="0" w:color="auto"/>
        <w:left w:val="none" w:sz="0" w:space="0" w:color="auto"/>
        <w:bottom w:val="none" w:sz="0" w:space="0" w:color="auto"/>
        <w:right w:val="none" w:sz="0" w:space="0" w:color="auto"/>
      </w:divBdr>
      <w:divsChild>
        <w:div w:id="85694">
          <w:marLeft w:val="0"/>
          <w:marRight w:val="0"/>
          <w:marTop w:val="0"/>
          <w:marBottom w:val="0"/>
          <w:divBdr>
            <w:top w:val="none" w:sz="0" w:space="0" w:color="auto"/>
            <w:left w:val="none" w:sz="0" w:space="0" w:color="auto"/>
            <w:bottom w:val="none" w:sz="0" w:space="0" w:color="auto"/>
            <w:right w:val="none" w:sz="0" w:space="0" w:color="auto"/>
          </w:divBdr>
        </w:div>
        <w:div w:id="27099060">
          <w:marLeft w:val="0"/>
          <w:marRight w:val="0"/>
          <w:marTop w:val="0"/>
          <w:marBottom w:val="0"/>
          <w:divBdr>
            <w:top w:val="none" w:sz="0" w:space="0" w:color="auto"/>
            <w:left w:val="none" w:sz="0" w:space="0" w:color="auto"/>
            <w:bottom w:val="none" w:sz="0" w:space="0" w:color="auto"/>
            <w:right w:val="none" w:sz="0" w:space="0" w:color="auto"/>
          </w:divBdr>
        </w:div>
        <w:div w:id="55251190">
          <w:marLeft w:val="0"/>
          <w:marRight w:val="0"/>
          <w:marTop w:val="0"/>
          <w:marBottom w:val="0"/>
          <w:divBdr>
            <w:top w:val="none" w:sz="0" w:space="0" w:color="auto"/>
            <w:left w:val="none" w:sz="0" w:space="0" w:color="auto"/>
            <w:bottom w:val="none" w:sz="0" w:space="0" w:color="auto"/>
            <w:right w:val="none" w:sz="0" w:space="0" w:color="auto"/>
          </w:divBdr>
        </w:div>
        <w:div w:id="58290391">
          <w:marLeft w:val="0"/>
          <w:marRight w:val="0"/>
          <w:marTop w:val="0"/>
          <w:marBottom w:val="0"/>
          <w:divBdr>
            <w:top w:val="none" w:sz="0" w:space="0" w:color="auto"/>
            <w:left w:val="none" w:sz="0" w:space="0" w:color="auto"/>
            <w:bottom w:val="none" w:sz="0" w:space="0" w:color="auto"/>
            <w:right w:val="none" w:sz="0" w:space="0" w:color="auto"/>
          </w:divBdr>
        </w:div>
        <w:div w:id="98794563">
          <w:marLeft w:val="0"/>
          <w:marRight w:val="0"/>
          <w:marTop w:val="0"/>
          <w:marBottom w:val="0"/>
          <w:divBdr>
            <w:top w:val="none" w:sz="0" w:space="0" w:color="auto"/>
            <w:left w:val="none" w:sz="0" w:space="0" w:color="auto"/>
            <w:bottom w:val="none" w:sz="0" w:space="0" w:color="auto"/>
            <w:right w:val="none" w:sz="0" w:space="0" w:color="auto"/>
          </w:divBdr>
        </w:div>
        <w:div w:id="201214177">
          <w:marLeft w:val="0"/>
          <w:marRight w:val="0"/>
          <w:marTop w:val="0"/>
          <w:marBottom w:val="0"/>
          <w:divBdr>
            <w:top w:val="none" w:sz="0" w:space="0" w:color="auto"/>
            <w:left w:val="none" w:sz="0" w:space="0" w:color="auto"/>
            <w:bottom w:val="none" w:sz="0" w:space="0" w:color="auto"/>
            <w:right w:val="none" w:sz="0" w:space="0" w:color="auto"/>
          </w:divBdr>
        </w:div>
        <w:div w:id="222372856">
          <w:marLeft w:val="0"/>
          <w:marRight w:val="0"/>
          <w:marTop w:val="0"/>
          <w:marBottom w:val="0"/>
          <w:divBdr>
            <w:top w:val="none" w:sz="0" w:space="0" w:color="auto"/>
            <w:left w:val="none" w:sz="0" w:space="0" w:color="auto"/>
            <w:bottom w:val="none" w:sz="0" w:space="0" w:color="auto"/>
            <w:right w:val="none" w:sz="0" w:space="0" w:color="auto"/>
          </w:divBdr>
        </w:div>
        <w:div w:id="364454296">
          <w:marLeft w:val="0"/>
          <w:marRight w:val="0"/>
          <w:marTop w:val="0"/>
          <w:marBottom w:val="0"/>
          <w:divBdr>
            <w:top w:val="none" w:sz="0" w:space="0" w:color="auto"/>
            <w:left w:val="none" w:sz="0" w:space="0" w:color="auto"/>
            <w:bottom w:val="none" w:sz="0" w:space="0" w:color="auto"/>
            <w:right w:val="none" w:sz="0" w:space="0" w:color="auto"/>
          </w:divBdr>
        </w:div>
        <w:div w:id="408425841">
          <w:marLeft w:val="0"/>
          <w:marRight w:val="0"/>
          <w:marTop w:val="0"/>
          <w:marBottom w:val="0"/>
          <w:divBdr>
            <w:top w:val="none" w:sz="0" w:space="0" w:color="auto"/>
            <w:left w:val="none" w:sz="0" w:space="0" w:color="auto"/>
            <w:bottom w:val="none" w:sz="0" w:space="0" w:color="auto"/>
            <w:right w:val="none" w:sz="0" w:space="0" w:color="auto"/>
          </w:divBdr>
        </w:div>
        <w:div w:id="508108657">
          <w:marLeft w:val="0"/>
          <w:marRight w:val="0"/>
          <w:marTop w:val="0"/>
          <w:marBottom w:val="0"/>
          <w:divBdr>
            <w:top w:val="none" w:sz="0" w:space="0" w:color="auto"/>
            <w:left w:val="none" w:sz="0" w:space="0" w:color="auto"/>
            <w:bottom w:val="none" w:sz="0" w:space="0" w:color="auto"/>
            <w:right w:val="none" w:sz="0" w:space="0" w:color="auto"/>
          </w:divBdr>
        </w:div>
        <w:div w:id="528180312">
          <w:marLeft w:val="0"/>
          <w:marRight w:val="0"/>
          <w:marTop w:val="0"/>
          <w:marBottom w:val="0"/>
          <w:divBdr>
            <w:top w:val="none" w:sz="0" w:space="0" w:color="auto"/>
            <w:left w:val="none" w:sz="0" w:space="0" w:color="auto"/>
            <w:bottom w:val="none" w:sz="0" w:space="0" w:color="auto"/>
            <w:right w:val="none" w:sz="0" w:space="0" w:color="auto"/>
          </w:divBdr>
        </w:div>
        <w:div w:id="539439309">
          <w:marLeft w:val="0"/>
          <w:marRight w:val="0"/>
          <w:marTop w:val="0"/>
          <w:marBottom w:val="0"/>
          <w:divBdr>
            <w:top w:val="none" w:sz="0" w:space="0" w:color="auto"/>
            <w:left w:val="none" w:sz="0" w:space="0" w:color="auto"/>
            <w:bottom w:val="none" w:sz="0" w:space="0" w:color="auto"/>
            <w:right w:val="none" w:sz="0" w:space="0" w:color="auto"/>
          </w:divBdr>
        </w:div>
        <w:div w:id="552353279">
          <w:marLeft w:val="0"/>
          <w:marRight w:val="0"/>
          <w:marTop w:val="0"/>
          <w:marBottom w:val="0"/>
          <w:divBdr>
            <w:top w:val="none" w:sz="0" w:space="0" w:color="auto"/>
            <w:left w:val="none" w:sz="0" w:space="0" w:color="auto"/>
            <w:bottom w:val="none" w:sz="0" w:space="0" w:color="auto"/>
            <w:right w:val="none" w:sz="0" w:space="0" w:color="auto"/>
          </w:divBdr>
        </w:div>
        <w:div w:id="560408746">
          <w:marLeft w:val="0"/>
          <w:marRight w:val="0"/>
          <w:marTop w:val="0"/>
          <w:marBottom w:val="0"/>
          <w:divBdr>
            <w:top w:val="none" w:sz="0" w:space="0" w:color="auto"/>
            <w:left w:val="none" w:sz="0" w:space="0" w:color="auto"/>
            <w:bottom w:val="none" w:sz="0" w:space="0" w:color="auto"/>
            <w:right w:val="none" w:sz="0" w:space="0" w:color="auto"/>
          </w:divBdr>
        </w:div>
        <w:div w:id="697121211">
          <w:marLeft w:val="0"/>
          <w:marRight w:val="0"/>
          <w:marTop w:val="0"/>
          <w:marBottom w:val="0"/>
          <w:divBdr>
            <w:top w:val="none" w:sz="0" w:space="0" w:color="auto"/>
            <w:left w:val="none" w:sz="0" w:space="0" w:color="auto"/>
            <w:bottom w:val="none" w:sz="0" w:space="0" w:color="auto"/>
            <w:right w:val="none" w:sz="0" w:space="0" w:color="auto"/>
          </w:divBdr>
        </w:div>
        <w:div w:id="799492539">
          <w:marLeft w:val="0"/>
          <w:marRight w:val="0"/>
          <w:marTop w:val="0"/>
          <w:marBottom w:val="0"/>
          <w:divBdr>
            <w:top w:val="none" w:sz="0" w:space="0" w:color="auto"/>
            <w:left w:val="none" w:sz="0" w:space="0" w:color="auto"/>
            <w:bottom w:val="none" w:sz="0" w:space="0" w:color="auto"/>
            <w:right w:val="none" w:sz="0" w:space="0" w:color="auto"/>
          </w:divBdr>
        </w:div>
        <w:div w:id="803012726">
          <w:marLeft w:val="0"/>
          <w:marRight w:val="0"/>
          <w:marTop w:val="0"/>
          <w:marBottom w:val="0"/>
          <w:divBdr>
            <w:top w:val="none" w:sz="0" w:space="0" w:color="auto"/>
            <w:left w:val="none" w:sz="0" w:space="0" w:color="auto"/>
            <w:bottom w:val="none" w:sz="0" w:space="0" w:color="auto"/>
            <w:right w:val="none" w:sz="0" w:space="0" w:color="auto"/>
          </w:divBdr>
        </w:div>
        <w:div w:id="832993753">
          <w:marLeft w:val="0"/>
          <w:marRight w:val="0"/>
          <w:marTop w:val="0"/>
          <w:marBottom w:val="0"/>
          <w:divBdr>
            <w:top w:val="none" w:sz="0" w:space="0" w:color="auto"/>
            <w:left w:val="none" w:sz="0" w:space="0" w:color="auto"/>
            <w:bottom w:val="none" w:sz="0" w:space="0" w:color="auto"/>
            <w:right w:val="none" w:sz="0" w:space="0" w:color="auto"/>
          </w:divBdr>
        </w:div>
        <w:div w:id="989401655">
          <w:marLeft w:val="0"/>
          <w:marRight w:val="0"/>
          <w:marTop w:val="0"/>
          <w:marBottom w:val="0"/>
          <w:divBdr>
            <w:top w:val="none" w:sz="0" w:space="0" w:color="auto"/>
            <w:left w:val="none" w:sz="0" w:space="0" w:color="auto"/>
            <w:bottom w:val="none" w:sz="0" w:space="0" w:color="auto"/>
            <w:right w:val="none" w:sz="0" w:space="0" w:color="auto"/>
          </w:divBdr>
        </w:div>
        <w:div w:id="1093428934">
          <w:marLeft w:val="0"/>
          <w:marRight w:val="0"/>
          <w:marTop w:val="0"/>
          <w:marBottom w:val="0"/>
          <w:divBdr>
            <w:top w:val="none" w:sz="0" w:space="0" w:color="auto"/>
            <w:left w:val="none" w:sz="0" w:space="0" w:color="auto"/>
            <w:bottom w:val="none" w:sz="0" w:space="0" w:color="auto"/>
            <w:right w:val="none" w:sz="0" w:space="0" w:color="auto"/>
          </w:divBdr>
        </w:div>
        <w:div w:id="1128544090">
          <w:marLeft w:val="0"/>
          <w:marRight w:val="0"/>
          <w:marTop w:val="0"/>
          <w:marBottom w:val="0"/>
          <w:divBdr>
            <w:top w:val="none" w:sz="0" w:space="0" w:color="auto"/>
            <w:left w:val="none" w:sz="0" w:space="0" w:color="auto"/>
            <w:bottom w:val="none" w:sz="0" w:space="0" w:color="auto"/>
            <w:right w:val="none" w:sz="0" w:space="0" w:color="auto"/>
          </w:divBdr>
        </w:div>
        <w:div w:id="1178353204">
          <w:marLeft w:val="0"/>
          <w:marRight w:val="0"/>
          <w:marTop w:val="0"/>
          <w:marBottom w:val="0"/>
          <w:divBdr>
            <w:top w:val="none" w:sz="0" w:space="0" w:color="auto"/>
            <w:left w:val="none" w:sz="0" w:space="0" w:color="auto"/>
            <w:bottom w:val="none" w:sz="0" w:space="0" w:color="auto"/>
            <w:right w:val="none" w:sz="0" w:space="0" w:color="auto"/>
          </w:divBdr>
        </w:div>
        <w:div w:id="1221551631">
          <w:marLeft w:val="0"/>
          <w:marRight w:val="0"/>
          <w:marTop w:val="0"/>
          <w:marBottom w:val="0"/>
          <w:divBdr>
            <w:top w:val="none" w:sz="0" w:space="0" w:color="auto"/>
            <w:left w:val="none" w:sz="0" w:space="0" w:color="auto"/>
            <w:bottom w:val="none" w:sz="0" w:space="0" w:color="auto"/>
            <w:right w:val="none" w:sz="0" w:space="0" w:color="auto"/>
          </w:divBdr>
        </w:div>
        <w:div w:id="1246918587">
          <w:marLeft w:val="0"/>
          <w:marRight w:val="0"/>
          <w:marTop w:val="0"/>
          <w:marBottom w:val="0"/>
          <w:divBdr>
            <w:top w:val="none" w:sz="0" w:space="0" w:color="auto"/>
            <w:left w:val="none" w:sz="0" w:space="0" w:color="auto"/>
            <w:bottom w:val="none" w:sz="0" w:space="0" w:color="auto"/>
            <w:right w:val="none" w:sz="0" w:space="0" w:color="auto"/>
          </w:divBdr>
        </w:div>
        <w:div w:id="1264142112">
          <w:marLeft w:val="0"/>
          <w:marRight w:val="0"/>
          <w:marTop w:val="0"/>
          <w:marBottom w:val="0"/>
          <w:divBdr>
            <w:top w:val="none" w:sz="0" w:space="0" w:color="auto"/>
            <w:left w:val="none" w:sz="0" w:space="0" w:color="auto"/>
            <w:bottom w:val="none" w:sz="0" w:space="0" w:color="auto"/>
            <w:right w:val="none" w:sz="0" w:space="0" w:color="auto"/>
          </w:divBdr>
        </w:div>
        <w:div w:id="1267613109">
          <w:marLeft w:val="0"/>
          <w:marRight w:val="0"/>
          <w:marTop w:val="0"/>
          <w:marBottom w:val="0"/>
          <w:divBdr>
            <w:top w:val="none" w:sz="0" w:space="0" w:color="auto"/>
            <w:left w:val="none" w:sz="0" w:space="0" w:color="auto"/>
            <w:bottom w:val="none" w:sz="0" w:space="0" w:color="auto"/>
            <w:right w:val="none" w:sz="0" w:space="0" w:color="auto"/>
          </w:divBdr>
        </w:div>
        <w:div w:id="1270435711">
          <w:marLeft w:val="0"/>
          <w:marRight w:val="0"/>
          <w:marTop w:val="0"/>
          <w:marBottom w:val="0"/>
          <w:divBdr>
            <w:top w:val="none" w:sz="0" w:space="0" w:color="auto"/>
            <w:left w:val="none" w:sz="0" w:space="0" w:color="auto"/>
            <w:bottom w:val="none" w:sz="0" w:space="0" w:color="auto"/>
            <w:right w:val="none" w:sz="0" w:space="0" w:color="auto"/>
          </w:divBdr>
        </w:div>
        <w:div w:id="1301154508">
          <w:marLeft w:val="0"/>
          <w:marRight w:val="0"/>
          <w:marTop w:val="0"/>
          <w:marBottom w:val="0"/>
          <w:divBdr>
            <w:top w:val="none" w:sz="0" w:space="0" w:color="auto"/>
            <w:left w:val="none" w:sz="0" w:space="0" w:color="auto"/>
            <w:bottom w:val="none" w:sz="0" w:space="0" w:color="auto"/>
            <w:right w:val="none" w:sz="0" w:space="0" w:color="auto"/>
          </w:divBdr>
        </w:div>
        <w:div w:id="1305625009">
          <w:marLeft w:val="0"/>
          <w:marRight w:val="0"/>
          <w:marTop w:val="0"/>
          <w:marBottom w:val="0"/>
          <w:divBdr>
            <w:top w:val="none" w:sz="0" w:space="0" w:color="auto"/>
            <w:left w:val="none" w:sz="0" w:space="0" w:color="auto"/>
            <w:bottom w:val="none" w:sz="0" w:space="0" w:color="auto"/>
            <w:right w:val="none" w:sz="0" w:space="0" w:color="auto"/>
          </w:divBdr>
        </w:div>
        <w:div w:id="1361197564">
          <w:marLeft w:val="0"/>
          <w:marRight w:val="0"/>
          <w:marTop w:val="0"/>
          <w:marBottom w:val="0"/>
          <w:divBdr>
            <w:top w:val="none" w:sz="0" w:space="0" w:color="auto"/>
            <w:left w:val="none" w:sz="0" w:space="0" w:color="auto"/>
            <w:bottom w:val="none" w:sz="0" w:space="0" w:color="auto"/>
            <w:right w:val="none" w:sz="0" w:space="0" w:color="auto"/>
          </w:divBdr>
        </w:div>
        <w:div w:id="1432702421">
          <w:marLeft w:val="0"/>
          <w:marRight w:val="0"/>
          <w:marTop w:val="0"/>
          <w:marBottom w:val="0"/>
          <w:divBdr>
            <w:top w:val="none" w:sz="0" w:space="0" w:color="auto"/>
            <w:left w:val="none" w:sz="0" w:space="0" w:color="auto"/>
            <w:bottom w:val="none" w:sz="0" w:space="0" w:color="auto"/>
            <w:right w:val="none" w:sz="0" w:space="0" w:color="auto"/>
          </w:divBdr>
        </w:div>
        <w:div w:id="1467352521">
          <w:marLeft w:val="0"/>
          <w:marRight w:val="0"/>
          <w:marTop w:val="0"/>
          <w:marBottom w:val="0"/>
          <w:divBdr>
            <w:top w:val="none" w:sz="0" w:space="0" w:color="auto"/>
            <w:left w:val="none" w:sz="0" w:space="0" w:color="auto"/>
            <w:bottom w:val="none" w:sz="0" w:space="0" w:color="auto"/>
            <w:right w:val="none" w:sz="0" w:space="0" w:color="auto"/>
          </w:divBdr>
        </w:div>
        <w:div w:id="1615552972">
          <w:marLeft w:val="0"/>
          <w:marRight w:val="0"/>
          <w:marTop w:val="0"/>
          <w:marBottom w:val="0"/>
          <w:divBdr>
            <w:top w:val="none" w:sz="0" w:space="0" w:color="auto"/>
            <w:left w:val="none" w:sz="0" w:space="0" w:color="auto"/>
            <w:bottom w:val="none" w:sz="0" w:space="0" w:color="auto"/>
            <w:right w:val="none" w:sz="0" w:space="0" w:color="auto"/>
          </w:divBdr>
        </w:div>
        <w:div w:id="1702974649">
          <w:marLeft w:val="0"/>
          <w:marRight w:val="0"/>
          <w:marTop w:val="0"/>
          <w:marBottom w:val="0"/>
          <w:divBdr>
            <w:top w:val="none" w:sz="0" w:space="0" w:color="auto"/>
            <w:left w:val="none" w:sz="0" w:space="0" w:color="auto"/>
            <w:bottom w:val="none" w:sz="0" w:space="0" w:color="auto"/>
            <w:right w:val="none" w:sz="0" w:space="0" w:color="auto"/>
          </w:divBdr>
        </w:div>
        <w:div w:id="1704940102">
          <w:marLeft w:val="0"/>
          <w:marRight w:val="0"/>
          <w:marTop w:val="0"/>
          <w:marBottom w:val="0"/>
          <w:divBdr>
            <w:top w:val="none" w:sz="0" w:space="0" w:color="auto"/>
            <w:left w:val="none" w:sz="0" w:space="0" w:color="auto"/>
            <w:bottom w:val="none" w:sz="0" w:space="0" w:color="auto"/>
            <w:right w:val="none" w:sz="0" w:space="0" w:color="auto"/>
          </w:divBdr>
        </w:div>
        <w:div w:id="1743795799">
          <w:marLeft w:val="0"/>
          <w:marRight w:val="0"/>
          <w:marTop w:val="0"/>
          <w:marBottom w:val="0"/>
          <w:divBdr>
            <w:top w:val="none" w:sz="0" w:space="0" w:color="auto"/>
            <w:left w:val="none" w:sz="0" w:space="0" w:color="auto"/>
            <w:bottom w:val="none" w:sz="0" w:space="0" w:color="auto"/>
            <w:right w:val="none" w:sz="0" w:space="0" w:color="auto"/>
          </w:divBdr>
        </w:div>
        <w:div w:id="1767381511">
          <w:marLeft w:val="0"/>
          <w:marRight w:val="0"/>
          <w:marTop w:val="0"/>
          <w:marBottom w:val="0"/>
          <w:divBdr>
            <w:top w:val="none" w:sz="0" w:space="0" w:color="auto"/>
            <w:left w:val="none" w:sz="0" w:space="0" w:color="auto"/>
            <w:bottom w:val="none" w:sz="0" w:space="0" w:color="auto"/>
            <w:right w:val="none" w:sz="0" w:space="0" w:color="auto"/>
          </w:divBdr>
        </w:div>
        <w:div w:id="1768188679">
          <w:marLeft w:val="0"/>
          <w:marRight w:val="0"/>
          <w:marTop w:val="0"/>
          <w:marBottom w:val="0"/>
          <w:divBdr>
            <w:top w:val="none" w:sz="0" w:space="0" w:color="auto"/>
            <w:left w:val="none" w:sz="0" w:space="0" w:color="auto"/>
            <w:bottom w:val="none" w:sz="0" w:space="0" w:color="auto"/>
            <w:right w:val="none" w:sz="0" w:space="0" w:color="auto"/>
          </w:divBdr>
        </w:div>
        <w:div w:id="1777745780">
          <w:marLeft w:val="0"/>
          <w:marRight w:val="0"/>
          <w:marTop w:val="0"/>
          <w:marBottom w:val="0"/>
          <w:divBdr>
            <w:top w:val="none" w:sz="0" w:space="0" w:color="auto"/>
            <w:left w:val="none" w:sz="0" w:space="0" w:color="auto"/>
            <w:bottom w:val="none" w:sz="0" w:space="0" w:color="auto"/>
            <w:right w:val="none" w:sz="0" w:space="0" w:color="auto"/>
          </w:divBdr>
        </w:div>
        <w:div w:id="1810197808">
          <w:marLeft w:val="0"/>
          <w:marRight w:val="0"/>
          <w:marTop w:val="0"/>
          <w:marBottom w:val="0"/>
          <w:divBdr>
            <w:top w:val="none" w:sz="0" w:space="0" w:color="auto"/>
            <w:left w:val="none" w:sz="0" w:space="0" w:color="auto"/>
            <w:bottom w:val="none" w:sz="0" w:space="0" w:color="auto"/>
            <w:right w:val="none" w:sz="0" w:space="0" w:color="auto"/>
          </w:divBdr>
        </w:div>
        <w:div w:id="1817916015">
          <w:marLeft w:val="0"/>
          <w:marRight w:val="0"/>
          <w:marTop w:val="0"/>
          <w:marBottom w:val="0"/>
          <w:divBdr>
            <w:top w:val="none" w:sz="0" w:space="0" w:color="auto"/>
            <w:left w:val="none" w:sz="0" w:space="0" w:color="auto"/>
            <w:bottom w:val="none" w:sz="0" w:space="0" w:color="auto"/>
            <w:right w:val="none" w:sz="0" w:space="0" w:color="auto"/>
          </w:divBdr>
        </w:div>
        <w:div w:id="1820733654">
          <w:marLeft w:val="0"/>
          <w:marRight w:val="0"/>
          <w:marTop w:val="0"/>
          <w:marBottom w:val="0"/>
          <w:divBdr>
            <w:top w:val="none" w:sz="0" w:space="0" w:color="auto"/>
            <w:left w:val="none" w:sz="0" w:space="0" w:color="auto"/>
            <w:bottom w:val="none" w:sz="0" w:space="0" w:color="auto"/>
            <w:right w:val="none" w:sz="0" w:space="0" w:color="auto"/>
          </w:divBdr>
        </w:div>
        <w:div w:id="1828546783">
          <w:marLeft w:val="0"/>
          <w:marRight w:val="0"/>
          <w:marTop w:val="0"/>
          <w:marBottom w:val="0"/>
          <w:divBdr>
            <w:top w:val="none" w:sz="0" w:space="0" w:color="auto"/>
            <w:left w:val="none" w:sz="0" w:space="0" w:color="auto"/>
            <w:bottom w:val="none" w:sz="0" w:space="0" w:color="auto"/>
            <w:right w:val="none" w:sz="0" w:space="0" w:color="auto"/>
          </w:divBdr>
        </w:div>
        <w:div w:id="1861164474">
          <w:marLeft w:val="0"/>
          <w:marRight w:val="0"/>
          <w:marTop w:val="0"/>
          <w:marBottom w:val="0"/>
          <w:divBdr>
            <w:top w:val="none" w:sz="0" w:space="0" w:color="auto"/>
            <w:left w:val="none" w:sz="0" w:space="0" w:color="auto"/>
            <w:bottom w:val="none" w:sz="0" w:space="0" w:color="auto"/>
            <w:right w:val="none" w:sz="0" w:space="0" w:color="auto"/>
          </w:divBdr>
        </w:div>
        <w:div w:id="1956865271">
          <w:marLeft w:val="0"/>
          <w:marRight w:val="0"/>
          <w:marTop w:val="0"/>
          <w:marBottom w:val="0"/>
          <w:divBdr>
            <w:top w:val="none" w:sz="0" w:space="0" w:color="auto"/>
            <w:left w:val="none" w:sz="0" w:space="0" w:color="auto"/>
            <w:bottom w:val="none" w:sz="0" w:space="0" w:color="auto"/>
            <w:right w:val="none" w:sz="0" w:space="0" w:color="auto"/>
          </w:divBdr>
        </w:div>
        <w:div w:id="1985429962">
          <w:marLeft w:val="0"/>
          <w:marRight w:val="0"/>
          <w:marTop w:val="0"/>
          <w:marBottom w:val="0"/>
          <w:divBdr>
            <w:top w:val="none" w:sz="0" w:space="0" w:color="auto"/>
            <w:left w:val="none" w:sz="0" w:space="0" w:color="auto"/>
            <w:bottom w:val="none" w:sz="0" w:space="0" w:color="auto"/>
            <w:right w:val="none" w:sz="0" w:space="0" w:color="auto"/>
          </w:divBdr>
        </w:div>
        <w:div w:id="2015448954">
          <w:marLeft w:val="0"/>
          <w:marRight w:val="0"/>
          <w:marTop w:val="0"/>
          <w:marBottom w:val="0"/>
          <w:divBdr>
            <w:top w:val="none" w:sz="0" w:space="0" w:color="auto"/>
            <w:left w:val="none" w:sz="0" w:space="0" w:color="auto"/>
            <w:bottom w:val="none" w:sz="0" w:space="0" w:color="auto"/>
            <w:right w:val="none" w:sz="0" w:space="0" w:color="auto"/>
          </w:divBdr>
        </w:div>
        <w:div w:id="2025858841">
          <w:marLeft w:val="0"/>
          <w:marRight w:val="0"/>
          <w:marTop w:val="0"/>
          <w:marBottom w:val="0"/>
          <w:divBdr>
            <w:top w:val="none" w:sz="0" w:space="0" w:color="auto"/>
            <w:left w:val="none" w:sz="0" w:space="0" w:color="auto"/>
            <w:bottom w:val="none" w:sz="0" w:space="0" w:color="auto"/>
            <w:right w:val="none" w:sz="0" w:space="0" w:color="auto"/>
          </w:divBdr>
        </w:div>
        <w:div w:id="2030175822">
          <w:marLeft w:val="0"/>
          <w:marRight w:val="0"/>
          <w:marTop w:val="0"/>
          <w:marBottom w:val="0"/>
          <w:divBdr>
            <w:top w:val="none" w:sz="0" w:space="0" w:color="auto"/>
            <w:left w:val="none" w:sz="0" w:space="0" w:color="auto"/>
            <w:bottom w:val="none" w:sz="0" w:space="0" w:color="auto"/>
            <w:right w:val="none" w:sz="0" w:space="0" w:color="auto"/>
          </w:divBdr>
        </w:div>
        <w:div w:id="2053848403">
          <w:marLeft w:val="0"/>
          <w:marRight w:val="0"/>
          <w:marTop w:val="0"/>
          <w:marBottom w:val="0"/>
          <w:divBdr>
            <w:top w:val="none" w:sz="0" w:space="0" w:color="auto"/>
            <w:left w:val="none" w:sz="0" w:space="0" w:color="auto"/>
            <w:bottom w:val="none" w:sz="0" w:space="0" w:color="auto"/>
            <w:right w:val="none" w:sz="0" w:space="0" w:color="auto"/>
          </w:divBdr>
        </w:div>
        <w:div w:id="2067603950">
          <w:marLeft w:val="0"/>
          <w:marRight w:val="0"/>
          <w:marTop w:val="0"/>
          <w:marBottom w:val="0"/>
          <w:divBdr>
            <w:top w:val="none" w:sz="0" w:space="0" w:color="auto"/>
            <w:left w:val="none" w:sz="0" w:space="0" w:color="auto"/>
            <w:bottom w:val="none" w:sz="0" w:space="0" w:color="auto"/>
            <w:right w:val="none" w:sz="0" w:space="0" w:color="auto"/>
          </w:divBdr>
        </w:div>
      </w:divsChild>
    </w:div>
    <w:div w:id="599069870">
      <w:bodyDiv w:val="1"/>
      <w:marLeft w:val="0"/>
      <w:marRight w:val="0"/>
      <w:marTop w:val="0"/>
      <w:marBottom w:val="0"/>
      <w:divBdr>
        <w:top w:val="none" w:sz="0" w:space="0" w:color="auto"/>
        <w:left w:val="none" w:sz="0" w:space="0" w:color="auto"/>
        <w:bottom w:val="none" w:sz="0" w:space="0" w:color="auto"/>
        <w:right w:val="none" w:sz="0" w:space="0" w:color="auto"/>
      </w:divBdr>
    </w:div>
    <w:div w:id="835345858">
      <w:bodyDiv w:val="1"/>
      <w:marLeft w:val="0"/>
      <w:marRight w:val="0"/>
      <w:marTop w:val="0"/>
      <w:marBottom w:val="0"/>
      <w:divBdr>
        <w:top w:val="none" w:sz="0" w:space="0" w:color="auto"/>
        <w:left w:val="none" w:sz="0" w:space="0" w:color="auto"/>
        <w:bottom w:val="none" w:sz="0" w:space="0" w:color="auto"/>
        <w:right w:val="none" w:sz="0" w:space="0" w:color="auto"/>
      </w:divBdr>
    </w:div>
    <w:div w:id="1116175300">
      <w:bodyDiv w:val="1"/>
      <w:marLeft w:val="0"/>
      <w:marRight w:val="0"/>
      <w:marTop w:val="0"/>
      <w:marBottom w:val="0"/>
      <w:divBdr>
        <w:top w:val="none" w:sz="0" w:space="0" w:color="auto"/>
        <w:left w:val="none" w:sz="0" w:space="0" w:color="auto"/>
        <w:bottom w:val="none" w:sz="0" w:space="0" w:color="auto"/>
        <w:right w:val="none" w:sz="0" w:space="0" w:color="auto"/>
      </w:divBdr>
    </w:div>
    <w:div w:id="1316959802">
      <w:bodyDiv w:val="1"/>
      <w:marLeft w:val="0"/>
      <w:marRight w:val="0"/>
      <w:marTop w:val="0"/>
      <w:marBottom w:val="0"/>
      <w:divBdr>
        <w:top w:val="none" w:sz="0" w:space="0" w:color="auto"/>
        <w:left w:val="none" w:sz="0" w:space="0" w:color="auto"/>
        <w:bottom w:val="none" w:sz="0" w:space="0" w:color="auto"/>
        <w:right w:val="none" w:sz="0" w:space="0" w:color="auto"/>
      </w:divBdr>
    </w:div>
    <w:div w:id="1548830492">
      <w:bodyDiv w:val="1"/>
      <w:marLeft w:val="0"/>
      <w:marRight w:val="0"/>
      <w:marTop w:val="0"/>
      <w:marBottom w:val="0"/>
      <w:divBdr>
        <w:top w:val="none" w:sz="0" w:space="0" w:color="auto"/>
        <w:left w:val="none" w:sz="0" w:space="0" w:color="auto"/>
        <w:bottom w:val="none" w:sz="0" w:space="0" w:color="auto"/>
        <w:right w:val="none" w:sz="0" w:space="0" w:color="auto"/>
      </w:divBdr>
    </w:div>
    <w:div w:id="1577591936">
      <w:bodyDiv w:val="1"/>
      <w:marLeft w:val="0"/>
      <w:marRight w:val="0"/>
      <w:marTop w:val="0"/>
      <w:marBottom w:val="0"/>
      <w:divBdr>
        <w:top w:val="none" w:sz="0" w:space="0" w:color="auto"/>
        <w:left w:val="none" w:sz="0" w:space="0" w:color="auto"/>
        <w:bottom w:val="none" w:sz="0" w:space="0" w:color="auto"/>
        <w:right w:val="none" w:sz="0" w:space="0" w:color="auto"/>
      </w:divBdr>
    </w:div>
    <w:div w:id="1729182652">
      <w:bodyDiv w:val="1"/>
      <w:marLeft w:val="0"/>
      <w:marRight w:val="0"/>
      <w:marTop w:val="0"/>
      <w:marBottom w:val="0"/>
      <w:divBdr>
        <w:top w:val="none" w:sz="0" w:space="0" w:color="auto"/>
        <w:left w:val="none" w:sz="0" w:space="0" w:color="auto"/>
        <w:bottom w:val="none" w:sz="0" w:space="0" w:color="auto"/>
        <w:right w:val="none" w:sz="0" w:space="0" w:color="auto"/>
      </w:divBdr>
      <w:divsChild>
        <w:div w:id="2049806">
          <w:marLeft w:val="0"/>
          <w:marRight w:val="0"/>
          <w:marTop w:val="0"/>
          <w:marBottom w:val="0"/>
          <w:divBdr>
            <w:top w:val="none" w:sz="0" w:space="0" w:color="auto"/>
            <w:left w:val="none" w:sz="0" w:space="0" w:color="auto"/>
            <w:bottom w:val="none" w:sz="0" w:space="0" w:color="auto"/>
            <w:right w:val="none" w:sz="0" w:space="0" w:color="auto"/>
          </w:divBdr>
        </w:div>
        <w:div w:id="114638317">
          <w:marLeft w:val="0"/>
          <w:marRight w:val="0"/>
          <w:marTop w:val="0"/>
          <w:marBottom w:val="0"/>
          <w:divBdr>
            <w:top w:val="none" w:sz="0" w:space="0" w:color="auto"/>
            <w:left w:val="none" w:sz="0" w:space="0" w:color="auto"/>
            <w:bottom w:val="none" w:sz="0" w:space="0" w:color="auto"/>
            <w:right w:val="none" w:sz="0" w:space="0" w:color="auto"/>
          </w:divBdr>
        </w:div>
        <w:div w:id="169834216">
          <w:marLeft w:val="0"/>
          <w:marRight w:val="0"/>
          <w:marTop w:val="0"/>
          <w:marBottom w:val="0"/>
          <w:divBdr>
            <w:top w:val="none" w:sz="0" w:space="0" w:color="auto"/>
            <w:left w:val="none" w:sz="0" w:space="0" w:color="auto"/>
            <w:bottom w:val="none" w:sz="0" w:space="0" w:color="auto"/>
            <w:right w:val="none" w:sz="0" w:space="0" w:color="auto"/>
          </w:divBdr>
        </w:div>
        <w:div w:id="176848373">
          <w:marLeft w:val="0"/>
          <w:marRight w:val="0"/>
          <w:marTop w:val="0"/>
          <w:marBottom w:val="0"/>
          <w:divBdr>
            <w:top w:val="none" w:sz="0" w:space="0" w:color="auto"/>
            <w:left w:val="none" w:sz="0" w:space="0" w:color="auto"/>
            <w:bottom w:val="none" w:sz="0" w:space="0" w:color="auto"/>
            <w:right w:val="none" w:sz="0" w:space="0" w:color="auto"/>
          </w:divBdr>
        </w:div>
        <w:div w:id="197817852">
          <w:marLeft w:val="0"/>
          <w:marRight w:val="0"/>
          <w:marTop w:val="0"/>
          <w:marBottom w:val="0"/>
          <w:divBdr>
            <w:top w:val="none" w:sz="0" w:space="0" w:color="auto"/>
            <w:left w:val="none" w:sz="0" w:space="0" w:color="auto"/>
            <w:bottom w:val="none" w:sz="0" w:space="0" w:color="auto"/>
            <w:right w:val="none" w:sz="0" w:space="0" w:color="auto"/>
          </w:divBdr>
        </w:div>
        <w:div w:id="277496043">
          <w:marLeft w:val="0"/>
          <w:marRight w:val="0"/>
          <w:marTop w:val="0"/>
          <w:marBottom w:val="0"/>
          <w:divBdr>
            <w:top w:val="none" w:sz="0" w:space="0" w:color="auto"/>
            <w:left w:val="none" w:sz="0" w:space="0" w:color="auto"/>
            <w:bottom w:val="none" w:sz="0" w:space="0" w:color="auto"/>
            <w:right w:val="none" w:sz="0" w:space="0" w:color="auto"/>
          </w:divBdr>
        </w:div>
        <w:div w:id="297418204">
          <w:marLeft w:val="0"/>
          <w:marRight w:val="0"/>
          <w:marTop w:val="0"/>
          <w:marBottom w:val="0"/>
          <w:divBdr>
            <w:top w:val="none" w:sz="0" w:space="0" w:color="auto"/>
            <w:left w:val="none" w:sz="0" w:space="0" w:color="auto"/>
            <w:bottom w:val="none" w:sz="0" w:space="0" w:color="auto"/>
            <w:right w:val="none" w:sz="0" w:space="0" w:color="auto"/>
          </w:divBdr>
        </w:div>
        <w:div w:id="379017309">
          <w:marLeft w:val="0"/>
          <w:marRight w:val="0"/>
          <w:marTop w:val="0"/>
          <w:marBottom w:val="0"/>
          <w:divBdr>
            <w:top w:val="none" w:sz="0" w:space="0" w:color="auto"/>
            <w:left w:val="none" w:sz="0" w:space="0" w:color="auto"/>
            <w:bottom w:val="none" w:sz="0" w:space="0" w:color="auto"/>
            <w:right w:val="none" w:sz="0" w:space="0" w:color="auto"/>
          </w:divBdr>
        </w:div>
        <w:div w:id="390540717">
          <w:marLeft w:val="0"/>
          <w:marRight w:val="0"/>
          <w:marTop w:val="0"/>
          <w:marBottom w:val="0"/>
          <w:divBdr>
            <w:top w:val="none" w:sz="0" w:space="0" w:color="auto"/>
            <w:left w:val="none" w:sz="0" w:space="0" w:color="auto"/>
            <w:bottom w:val="none" w:sz="0" w:space="0" w:color="auto"/>
            <w:right w:val="none" w:sz="0" w:space="0" w:color="auto"/>
          </w:divBdr>
        </w:div>
        <w:div w:id="408963614">
          <w:marLeft w:val="0"/>
          <w:marRight w:val="0"/>
          <w:marTop w:val="0"/>
          <w:marBottom w:val="0"/>
          <w:divBdr>
            <w:top w:val="none" w:sz="0" w:space="0" w:color="auto"/>
            <w:left w:val="none" w:sz="0" w:space="0" w:color="auto"/>
            <w:bottom w:val="none" w:sz="0" w:space="0" w:color="auto"/>
            <w:right w:val="none" w:sz="0" w:space="0" w:color="auto"/>
          </w:divBdr>
        </w:div>
        <w:div w:id="425616352">
          <w:marLeft w:val="0"/>
          <w:marRight w:val="0"/>
          <w:marTop w:val="0"/>
          <w:marBottom w:val="0"/>
          <w:divBdr>
            <w:top w:val="none" w:sz="0" w:space="0" w:color="auto"/>
            <w:left w:val="none" w:sz="0" w:space="0" w:color="auto"/>
            <w:bottom w:val="none" w:sz="0" w:space="0" w:color="auto"/>
            <w:right w:val="none" w:sz="0" w:space="0" w:color="auto"/>
          </w:divBdr>
        </w:div>
        <w:div w:id="426583430">
          <w:marLeft w:val="0"/>
          <w:marRight w:val="0"/>
          <w:marTop w:val="0"/>
          <w:marBottom w:val="0"/>
          <w:divBdr>
            <w:top w:val="none" w:sz="0" w:space="0" w:color="auto"/>
            <w:left w:val="none" w:sz="0" w:space="0" w:color="auto"/>
            <w:bottom w:val="none" w:sz="0" w:space="0" w:color="auto"/>
            <w:right w:val="none" w:sz="0" w:space="0" w:color="auto"/>
          </w:divBdr>
        </w:div>
        <w:div w:id="489752232">
          <w:marLeft w:val="0"/>
          <w:marRight w:val="0"/>
          <w:marTop w:val="0"/>
          <w:marBottom w:val="0"/>
          <w:divBdr>
            <w:top w:val="none" w:sz="0" w:space="0" w:color="auto"/>
            <w:left w:val="none" w:sz="0" w:space="0" w:color="auto"/>
            <w:bottom w:val="none" w:sz="0" w:space="0" w:color="auto"/>
            <w:right w:val="none" w:sz="0" w:space="0" w:color="auto"/>
          </w:divBdr>
        </w:div>
        <w:div w:id="490684879">
          <w:marLeft w:val="0"/>
          <w:marRight w:val="0"/>
          <w:marTop w:val="0"/>
          <w:marBottom w:val="0"/>
          <w:divBdr>
            <w:top w:val="none" w:sz="0" w:space="0" w:color="auto"/>
            <w:left w:val="none" w:sz="0" w:space="0" w:color="auto"/>
            <w:bottom w:val="none" w:sz="0" w:space="0" w:color="auto"/>
            <w:right w:val="none" w:sz="0" w:space="0" w:color="auto"/>
          </w:divBdr>
        </w:div>
        <w:div w:id="747387910">
          <w:marLeft w:val="0"/>
          <w:marRight w:val="0"/>
          <w:marTop w:val="0"/>
          <w:marBottom w:val="0"/>
          <w:divBdr>
            <w:top w:val="none" w:sz="0" w:space="0" w:color="auto"/>
            <w:left w:val="none" w:sz="0" w:space="0" w:color="auto"/>
            <w:bottom w:val="none" w:sz="0" w:space="0" w:color="auto"/>
            <w:right w:val="none" w:sz="0" w:space="0" w:color="auto"/>
          </w:divBdr>
        </w:div>
        <w:div w:id="761687641">
          <w:marLeft w:val="0"/>
          <w:marRight w:val="0"/>
          <w:marTop w:val="0"/>
          <w:marBottom w:val="0"/>
          <w:divBdr>
            <w:top w:val="none" w:sz="0" w:space="0" w:color="auto"/>
            <w:left w:val="none" w:sz="0" w:space="0" w:color="auto"/>
            <w:bottom w:val="none" w:sz="0" w:space="0" w:color="auto"/>
            <w:right w:val="none" w:sz="0" w:space="0" w:color="auto"/>
          </w:divBdr>
        </w:div>
        <w:div w:id="815338718">
          <w:marLeft w:val="0"/>
          <w:marRight w:val="0"/>
          <w:marTop w:val="0"/>
          <w:marBottom w:val="0"/>
          <w:divBdr>
            <w:top w:val="none" w:sz="0" w:space="0" w:color="auto"/>
            <w:left w:val="none" w:sz="0" w:space="0" w:color="auto"/>
            <w:bottom w:val="none" w:sz="0" w:space="0" w:color="auto"/>
            <w:right w:val="none" w:sz="0" w:space="0" w:color="auto"/>
          </w:divBdr>
        </w:div>
        <w:div w:id="826937667">
          <w:marLeft w:val="0"/>
          <w:marRight w:val="0"/>
          <w:marTop w:val="0"/>
          <w:marBottom w:val="0"/>
          <w:divBdr>
            <w:top w:val="none" w:sz="0" w:space="0" w:color="auto"/>
            <w:left w:val="none" w:sz="0" w:space="0" w:color="auto"/>
            <w:bottom w:val="none" w:sz="0" w:space="0" w:color="auto"/>
            <w:right w:val="none" w:sz="0" w:space="0" w:color="auto"/>
          </w:divBdr>
        </w:div>
        <w:div w:id="831290534">
          <w:marLeft w:val="0"/>
          <w:marRight w:val="0"/>
          <w:marTop w:val="0"/>
          <w:marBottom w:val="0"/>
          <w:divBdr>
            <w:top w:val="none" w:sz="0" w:space="0" w:color="auto"/>
            <w:left w:val="none" w:sz="0" w:space="0" w:color="auto"/>
            <w:bottom w:val="none" w:sz="0" w:space="0" w:color="auto"/>
            <w:right w:val="none" w:sz="0" w:space="0" w:color="auto"/>
          </w:divBdr>
        </w:div>
        <w:div w:id="887304541">
          <w:marLeft w:val="0"/>
          <w:marRight w:val="0"/>
          <w:marTop w:val="0"/>
          <w:marBottom w:val="0"/>
          <w:divBdr>
            <w:top w:val="none" w:sz="0" w:space="0" w:color="auto"/>
            <w:left w:val="none" w:sz="0" w:space="0" w:color="auto"/>
            <w:bottom w:val="none" w:sz="0" w:space="0" w:color="auto"/>
            <w:right w:val="none" w:sz="0" w:space="0" w:color="auto"/>
          </w:divBdr>
        </w:div>
        <w:div w:id="904950586">
          <w:marLeft w:val="0"/>
          <w:marRight w:val="0"/>
          <w:marTop w:val="0"/>
          <w:marBottom w:val="0"/>
          <w:divBdr>
            <w:top w:val="none" w:sz="0" w:space="0" w:color="auto"/>
            <w:left w:val="none" w:sz="0" w:space="0" w:color="auto"/>
            <w:bottom w:val="none" w:sz="0" w:space="0" w:color="auto"/>
            <w:right w:val="none" w:sz="0" w:space="0" w:color="auto"/>
          </w:divBdr>
        </w:div>
        <w:div w:id="907762197">
          <w:marLeft w:val="0"/>
          <w:marRight w:val="0"/>
          <w:marTop w:val="0"/>
          <w:marBottom w:val="0"/>
          <w:divBdr>
            <w:top w:val="none" w:sz="0" w:space="0" w:color="auto"/>
            <w:left w:val="none" w:sz="0" w:space="0" w:color="auto"/>
            <w:bottom w:val="none" w:sz="0" w:space="0" w:color="auto"/>
            <w:right w:val="none" w:sz="0" w:space="0" w:color="auto"/>
          </w:divBdr>
        </w:div>
        <w:div w:id="977030434">
          <w:marLeft w:val="0"/>
          <w:marRight w:val="0"/>
          <w:marTop w:val="0"/>
          <w:marBottom w:val="0"/>
          <w:divBdr>
            <w:top w:val="none" w:sz="0" w:space="0" w:color="auto"/>
            <w:left w:val="none" w:sz="0" w:space="0" w:color="auto"/>
            <w:bottom w:val="none" w:sz="0" w:space="0" w:color="auto"/>
            <w:right w:val="none" w:sz="0" w:space="0" w:color="auto"/>
          </w:divBdr>
        </w:div>
        <w:div w:id="992759533">
          <w:marLeft w:val="0"/>
          <w:marRight w:val="0"/>
          <w:marTop w:val="0"/>
          <w:marBottom w:val="0"/>
          <w:divBdr>
            <w:top w:val="none" w:sz="0" w:space="0" w:color="auto"/>
            <w:left w:val="none" w:sz="0" w:space="0" w:color="auto"/>
            <w:bottom w:val="none" w:sz="0" w:space="0" w:color="auto"/>
            <w:right w:val="none" w:sz="0" w:space="0" w:color="auto"/>
          </w:divBdr>
        </w:div>
        <w:div w:id="1004236310">
          <w:marLeft w:val="0"/>
          <w:marRight w:val="0"/>
          <w:marTop w:val="0"/>
          <w:marBottom w:val="0"/>
          <w:divBdr>
            <w:top w:val="none" w:sz="0" w:space="0" w:color="auto"/>
            <w:left w:val="none" w:sz="0" w:space="0" w:color="auto"/>
            <w:bottom w:val="none" w:sz="0" w:space="0" w:color="auto"/>
            <w:right w:val="none" w:sz="0" w:space="0" w:color="auto"/>
          </w:divBdr>
        </w:div>
        <w:div w:id="1063068612">
          <w:marLeft w:val="0"/>
          <w:marRight w:val="0"/>
          <w:marTop w:val="0"/>
          <w:marBottom w:val="0"/>
          <w:divBdr>
            <w:top w:val="none" w:sz="0" w:space="0" w:color="auto"/>
            <w:left w:val="none" w:sz="0" w:space="0" w:color="auto"/>
            <w:bottom w:val="none" w:sz="0" w:space="0" w:color="auto"/>
            <w:right w:val="none" w:sz="0" w:space="0" w:color="auto"/>
          </w:divBdr>
        </w:div>
        <w:div w:id="1125660783">
          <w:marLeft w:val="0"/>
          <w:marRight w:val="0"/>
          <w:marTop w:val="0"/>
          <w:marBottom w:val="0"/>
          <w:divBdr>
            <w:top w:val="none" w:sz="0" w:space="0" w:color="auto"/>
            <w:left w:val="none" w:sz="0" w:space="0" w:color="auto"/>
            <w:bottom w:val="none" w:sz="0" w:space="0" w:color="auto"/>
            <w:right w:val="none" w:sz="0" w:space="0" w:color="auto"/>
          </w:divBdr>
        </w:div>
        <w:div w:id="1208372886">
          <w:marLeft w:val="0"/>
          <w:marRight w:val="0"/>
          <w:marTop w:val="0"/>
          <w:marBottom w:val="0"/>
          <w:divBdr>
            <w:top w:val="none" w:sz="0" w:space="0" w:color="auto"/>
            <w:left w:val="none" w:sz="0" w:space="0" w:color="auto"/>
            <w:bottom w:val="none" w:sz="0" w:space="0" w:color="auto"/>
            <w:right w:val="none" w:sz="0" w:space="0" w:color="auto"/>
          </w:divBdr>
        </w:div>
        <w:div w:id="1241256141">
          <w:marLeft w:val="0"/>
          <w:marRight w:val="0"/>
          <w:marTop w:val="0"/>
          <w:marBottom w:val="0"/>
          <w:divBdr>
            <w:top w:val="none" w:sz="0" w:space="0" w:color="auto"/>
            <w:left w:val="none" w:sz="0" w:space="0" w:color="auto"/>
            <w:bottom w:val="none" w:sz="0" w:space="0" w:color="auto"/>
            <w:right w:val="none" w:sz="0" w:space="0" w:color="auto"/>
          </w:divBdr>
        </w:div>
        <w:div w:id="1243954996">
          <w:marLeft w:val="0"/>
          <w:marRight w:val="0"/>
          <w:marTop w:val="0"/>
          <w:marBottom w:val="0"/>
          <w:divBdr>
            <w:top w:val="none" w:sz="0" w:space="0" w:color="auto"/>
            <w:left w:val="none" w:sz="0" w:space="0" w:color="auto"/>
            <w:bottom w:val="none" w:sz="0" w:space="0" w:color="auto"/>
            <w:right w:val="none" w:sz="0" w:space="0" w:color="auto"/>
          </w:divBdr>
        </w:div>
        <w:div w:id="1263493025">
          <w:marLeft w:val="0"/>
          <w:marRight w:val="0"/>
          <w:marTop w:val="0"/>
          <w:marBottom w:val="0"/>
          <w:divBdr>
            <w:top w:val="none" w:sz="0" w:space="0" w:color="auto"/>
            <w:left w:val="none" w:sz="0" w:space="0" w:color="auto"/>
            <w:bottom w:val="none" w:sz="0" w:space="0" w:color="auto"/>
            <w:right w:val="none" w:sz="0" w:space="0" w:color="auto"/>
          </w:divBdr>
        </w:div>
        <w:div w:id="1291742572">
          <w:marLeft w:val="0"/>
          <w:marRight w:val="0"/>
          <w:marTop w:val="0"/>
          <w:marBottom w:val="0"/>
          <w:divBdr>
            <w:top w:val="none" w:sz="0" w:space="0" w:color="auto"/>
            <w:left w:val="none" w:sz="0" w:space="0" w:color="auto"/>
            <w:bottom w:val="none" w:sz="0" w:space="0" w:color="auto"/>
            <w:right w:val="none" w:sz="0" w:space="0" w:color="auto"/>
          </w:divBdr>
        </w:div>
        <w:div w:id="1294678613">
          <w:marLeft w:val="0"/>
          <w:marRight w:val="0"/>
          <w:marTop w:val="0"/>
          <w:marBottom w:val="0"/>
          <w:divBdr>
            <w:top w:val="none" w:sz="0" w:space="0" w:color="auto"/>
            <w:left w:val="none" w:sz="0" w:space="0" w:color="auto"/>
            <w:bottom w:val="none" w:sz="0" w:space="0" w:color="auto"/>
            <w:right w:val="none" w:sz="0" w:space="0" w:color="auto"/>
          </w:divBdr>
        </w:div>
        <w:div w:id="1308053104">
          <w:marLeft w:val="0"/>
          <w:marRight w:val="0"/>
          <w:marTop w:val="0"/>
          <w:marBottom w:val="0"/>
          <w:divBdr>
            <w:top w:val="none" w:sz="0" w:space="0" w:color="auto"/>
            <w:left w:val="none" w:sz="0" w:space="0" w:color="auto"/>
            <w:bottom w:val="none" w:sz="0" w:space="0" w:color="auto"/>
            <w:right w:val="none" w:sz="0" w:space="0" w:color="auto"/>
          </w:divBdr>
        </w:div>
        <w:div w:id="1331911204">
          <w:marLeft w:val="0"/>
          <w:marRight w:val="0"/>
          <w:marTop w:val="0"/>
          <w:marBottom w:val="0"/>
          <w:divBdr>
            <w:top w:val="none" w:sz="0" w:space="0" w:color="auto"/>
            <w:left w:val="none" w:sz="0" w:space="0" w:color="auto"/>
            <w:bottom w:val="none" w:sz="0" w:space="0" w:color="auto"/>
            <w:right w:val="none" w:sz="0" w:space="0" w:color="auto"/>
          </w:divBdr>
        </w:div>
        <w:div w:id="1333532907">
          <w:marLeft w:val="0"/>
          <w:marRight w:val="0"/>
          <w:marTop w:val="0"/>
          <w:marBottom w:val="0"/>
          <w:divBdr>
            <w:top w:val="none" w:sz="0" w:space="0" w:color="auto"/>
            <w:left w:val="none" w:sz="0" w:space="0" w:color="auto"/>
            <w:bottom w:val="none" w:sz="0" w:space="0" w:color="auto"/>
            <w:right w:val="none" w:sz="0" w:space="0" w:color="auto"/>
          </w:divBdr>
        </w:div>
        <w:div w:id="1432123142">
          <w:marLeft w:val="0"/>
          <w:marRight w:val="0"/>
          <w:marTop w:val="0"/>
          <w:marBottom w:val="0"/>
          <w:divBdr>
            <w:top w:val="none" w:sz="0" w:space="0" w:color="auto"/>
            <w:left w:val="none" w:sz="0" w:space="0" w:color="auto"/>
            <w:bottom w:val="none" w:sz="0" w:space="0" w:color="auto"/>
            <w:right w:val="none" w:sz="0" w:space="0" w:color="auto"/>
          </w:divBdr>
        </w:div>
        <w:div w:id="1456562388">
          <w:marLeft w:val="0"/>
          <w:marRight w:val="0"/>
          <w:marTop w:val="0"/>
          <w:marBottom w:val="0"/>
          <w:divBdr>
            <w:top w:val="none" w:sz="0" w:space="0" w:color="auto"/>
            <w:left w:val="none" w:sz="0" w:space="0" w:color="auto"/>
            <w:bottom w:val="none" w:sz="0" w:space="0" w:color="auto"/>
            <w:right w:val="none" w:sz="0" w:space="0" w:color="auto"/>
          </w:divBdr>
        </w:div>
        <w:div w:id="1456951559">
          <w:marLeft w:val="0"/>
          <w:marRight w:val="0"/>
          <w:marTop w:val="0"/>
          <w:marBottom w:val="0"/>
          <w:divBdr>
            <w:top w:val="none" w:sz="0" w:space="0" w:color="auto"/>
            <w:left w:val="none" w:sz="0" w:space="0" w:color="auto"/>
            <w:bottom w:val="none" w:sz="0" w:space="0" w:color="auto"/>
            <w:right w:val="none" w:sz="0" w:space="0" w:color="auto"/>
          </w:divBdr>
        </w:div>
        <w:div w:id="1468007839">
          <w:marLeft w:val="0"/>
          <w:marRight w:val="0"/>
          <w:marTop w:val="0"/>
          <w:marBottom w:val="0"/>
          <w:divBdr>
            <w:top w:val="none" w:sz="0" w:space="0" w:color="auto"/>
            <w:left w:val="none" w:sz="0" w:space="0" w:color="auto"/>
            <w:bottom w:val="none" w:sz="0" w:space="0" w:color="auto"/>
            <w:right w:val="none" w:sz="0" w:space="0" w:color="auto"/>
          </w:divBdr>
        </w:div>
        <w:div w:id="1487934813">
          <w:marLeft w:val="0"/>
          <w:marRight w:val="0"/>
          <w:marTop w:val="0"/>
          <w:marBottom w:val="0"/>
          <w:divBdr>
            <w:top w:val="none" w:sz="0" w:space="0" w:color="auto"/>
            <w:left w:val="none" w:sz="0" w:space="0" w:color="auto"/>
            <w:bottom w:val="none" w:sz="0" w:space="0" w:color="auto"/>
            <w:right w:val="none" w:sz="0" w:space="0" w:color="auto"/>
          </w:divBdr>
        </w:div>
        <w:div w:id="1514489546">
          <w:marLeft w:val="0"/>
          <w:marRight w:val="0"/>
          <w:marTop w:val="0"/>
          <w:marBottom w:val="0"/>
          <w:divBdr>
            <w:top w:val="none" w:sz="0" w:space="0" w:color="auto"/>
            <w:left w:val="none" w:sz="0" w:space="0" w:color="auto"/>
            <w:bottom w:val="none" w:sz="0" w:space="0" w:color="auto"/>
            <w:right w:val="none" w:sz="0" w:space="0" w:color="auto"/>
          </w:divBdr>
        </w:div>
        <w:div w:id="1516382875">
          <w:marLeft w:val="0"/>
          <w:marRight w:val="0"/>
          <w:marTop w:val="0"/>
          <w:marBottom w:val="0"/>
          <w:divBdr>
            <w:top w:val="none" w:sz="0" w:space="0" w:color="auto"/>
            <w:left w:val="none" w:sz="0" w:space="0" w:color="auto"/>
            <w:bottom w:val="none" w:sz="0" w:space="0" w:color="auto"/>
            <w:right w:val="none" w:sz="0" w:space="0" w:color="auto"/>
          </w:divBdr>
        </w:div>
        <w:div w:id="1583753665">
          <w:marLeft w:val="0"/>
          <w:marRight w:val="0"/>
          <w:marTop w:val="0"/>
          <w:marBottom w:val="0"/>
          <w:divBdr>
            <w:top w:val="none" w:sz="0" w:space="0" w:color="auto"/>
            <w:left w:val="none" w:sz="0" w:space="0" w:color="auto"/>
            <w:bottom w:val="none" w:sz="0" w:space="0" w:color="auto"/>
            <w:right w:val="none" w:sz="0" w:space="0" w:color="auto"/>
          </w:divBdr>
        </w:div>
        <w:div w:id="1601139499">
          <w:marLeft w:val="0"/>
          <w:marRight w:val="0"/>
          <w:marTop w:val="0"/>
          <w:marBottom w:val="0"/>
          <w:divBdr>
            <w:top w:val="none" w:sz="0" w:space="0" w:color="auto"/>
            <w:left w:val="none" w:sz="0" w:space="0" w:color="auto"/>
            <w:bottom w:val="none" w:sz="0" w:space="0" w:color="auto"/>
            <w:right w:val="none" w:sz="0" w:space="0" w:color="auto"/>
          </w:divBdr>
        </w:div>
        <w:div w:id="1625043937">
          <w:marLeft w:val="0"/>
          <w:marRight w:val="0"/>
          <w:marTop w:val="0"/>
          <w:marBottom w:val="0"/>
          <w:divBdr>
            <w:top w:val="none" w:sz="0" w:space="0" w:color="auto"/>
            <w:left w:val="none" w:sz="0" w:space="0" w:color="auto"/>
            <w:bottom w:val="none" w:sz="0" w:space="0" w:color="auto"/>
            <w:right w:val="none" w:sz="0" w:space="0" w:color="auto"/>
          </w:divBdr>
        </w:div>
        <w:div w:id="1714425055">
          <w:marLeft w:val="0"/>
          <w:marRight w:val="0"/>
          <w:marTop w:val="0"/>
          <w:marBottom w:val="0"/>
          <w:divBdr>
            <w:top w:val="none" w:sz="0" w:space="0" w:color="auto"/>
            <w:left w:val="none" w:sz="0" w:space="0" w:color="auto"/>
            <w:bottom w:val="none" w:sz="0" w:space="0" w:color="auto"/>
            <w:right w:val="none" w:sz="0" w:space="0" w:color="auto"/>
          </w:divBdr>
        </w:div>
        <w:div w:id="1785534862">
          <w:marLeft w:val="0"/>
          <w:marRight w:val="0"/>
          <w:marTop w:val="0"/>
          <w:marBottom w:val="0"/>
          <w:divBdr>
            <w:top w:val="none" w:sz="0" w:space="0" w:color="auto"/>
            <w:left w:val="none" w:sz="0" w:space="0" w:color="auto"/>
            <w:bottom w:val="none" w:sz="0" w:space="0" w:color="auto"/>
            <w:right w:val="none" w:sz="0" w:space="0" w:color="auto"/>
          </w:divBdr>
        </w:div>
        <w:div w:id="1814373807">
          <w:marLeft w:val="0"/>
          <w:marRight w:val="0"/>
          <w:marTop w:val="0"/>
          <w:marBottom w:val="0"/>
          <w:divBdr>
            <w:top w:val="none" w:sz="0" w:space="0" w:color="auto"/>
            <w:left w:val="none" w:sz="0" w:space="0" w:color="auto"/>
            <w:bottom w:val="none" w:sz="0" w:space="0" w:color="auto"/>
            <w:right w:val="none" w:sz="0" w:space="0" w:color="auto"/>
          </w:divBdr>
        </w:div>
        <w:div w:id="1825393351">
          <w:marLeft w:val="0"/>
          <w:marRight w:val="0"/>
          <w:marTop w:val="0"/>
          <w:marBottom w:val="0"/>
          <w:divBdr>
            <w:top w:val="none" w:sz="0" w:space="0" w:color="auto"/>
            <w:left w:val="none" w:sz="0" w:space="0" w:color="auto"/>
            <w:bottom w:val="none" w:sz="0" w:space="0" w:color="auto"/>
            <w:right w:val="none" w:sz="0" w:space="0" w:color="auto"/>
          </w:divBdr>
        </w:div>
        <w:div w:id="1829393505">
          <w:marLeft w:val="0"/>
          <w:marRight w:val="0"/>
          <w:marTop w:val="0"/>
          <w:marBottom w:val="0"/>
          <w:divBdr>
            <w:top w:val="none" w:sz="0" w:space="0" w:color="auto"/>
            <w:left w:val="none" w:sz="0" w:space="0" w:color="auto"/>
            <w:bottom w:val="none" w:sz="0" w:space="0" w:color="auto"/>
            <w:right w:val="none" w:sz="0" w:space="0" w:color="auto"/>
          </w:divBdr>
        </w:div>
        <w:div w:id="1853179314">
          <w:marLeft w:val="0"/>
          <w:marRight w:val="0"/>
          <w:marTop w:val="0"/>
          <w:marBottom w:val="0"/>
          <w:divBdr>
            <w:top w:val="none" w:sz="0" w:space="0" w:color="auto"/>
            <w:left w:val="none" w:sz="0" w:space="0" w:color="auto"/>
            <w:bottom w:val="none" w:sz="0" w:space="0" w:color="auto"/>
            <w:right w:val="none" w:sz="0" w:space="0" w:color="auto"/>
          </w:divBdr>
        </w:div>
        <w:div w:id="1855147708">
          <w:marLeft w:val="0"/>
          <w:marRight w:val="0"/>
          <w:marTop w:val="0"/>
          <w:marBottom w:val="0"/>
          <w:divBdr>
            <w:top w:val="none" w:sz="0" w:space="0" w:color="auto"/>
            <w:left w:val="none" w:sz="0" w:space="0" w:color="auto"/>
            <w:bottom w:val="none" w:sz="0" w:space="0" w:color="auto"/>
            <w:right w:val="none" w:sz="0" w:space="0" w:color="auto"/>
          </w:divBdr>
        </w:div>
        <w:div w:id="1878928253">
          <w:marLeft w:val="0"/>
          <w:marRight w:val="0"/>
          <w:marTop w:val="0"/>
          <w:marBottom w:val="0"/>
          <w:divBdr>
            <w:top w:val="none" w:sz="0" w:space="0" w:color="auto"/>
            <w:left w:val="none" w:sz="0" w:space="0" w:color="auto"/>
            <w:bottom w:val="none" w:sz="0" w:space="0" w:color="auto"/>
            <w:right w:val="none" w:sz="0" w:space="0" w:color="auto"/>
          </w:divBdr>
        </w:div>
        <w:div w:id="1881553125">
          <w:marLeft w:val="0"/>
          <w:marRight w:val="0"/>
          <w:marTop w:val="0"/>
          <w:marBottom w:val="0"/>
          <w:divBdr>
            <w:top w:val="none" w:sz="0" w:space="0" w:color="auto"/>
            <w:left w:val="none" w:sz="0" w:space="0" w:color="auto"/>
            <w:bottom w:val="none" w:sz="0" w:space="0" w:color="auto"/>
            <w:right w:val="none" w:sz="0" w:space="0" w:color="auto"/>
          </w:divBdr>
        </w:div>
        <w:div w:id="1931235553">
          <w:marLeft w:val="0"/>
          <w:marRight w:val="0"/>
          <w:marTop w:val="0"/>
          <w:marBottom w:val="0"/>
          <w:divBdr>
            <w:top w:val="none" w:sz="0" w:space="0" w:color="auto"/>
            <w:left w:val="none" w:sz="0" w:space="0" w:color="auto"/>
            <w:bottom w:val="none" w:sz="0" w:space="0" w:color="auto"/>
            <w:right w:val="none" w:sz="0" w:space="0" w:color="auto"/>
          </w:divBdr>
        </w:div>
        <w:div w:id="1935628380">
          <w:marLeft w:val="0"/>
          <w:marRight w:val="0"/>
          <w:marTop w:val="0"/>
          <w:marBottom w:val="0"/>
          <w:divBdr>
            <w:top w:val="none" w:sz="0" w:space="0" w:color="auto"/>
            <w:left w:val="none" w:sz="0" w:space="0" w:color="auto"/>
            <w:bottom w:val="none" w:sz="0" w:space="0" w:color="auto"/>
            <w:right w:val="none" w:sz="0" w:space="0" w:color="auto"/>
          </w:divBdr>
        </w:div>
        <w:div w:id="1965190637">
          <w:marLeft w:val="0"/>
          <w:marRight w:val="0"/>
          <w:marTop w:val="0"/>
          <w:marBottom w:val="0"/>
          <w:divBdr>
            <w:top w:val="none" w:sz="0" w:space="0" w:color="auto"/>
            <w:left w:val="none" w:sz="0" w:space="0" w:color="auto"/>
            <w:bottom w:val="none" w:sz="0" w:space="0" w:color="auto"/>
            <w:right w:val="none" w:sz="0" w:space="0" w:color="auto"/>
          </w:divBdr>
        </w:div>
        <w:div w:id="2033845341">
          <w:marLeft w:val="0"/>
          <w:marRight w:val="0"/>
          <w:marTop w:val="0"/>
          <w:marBottom w:val="0"/>
          <w:divBdr>
            <w:top w:val="none" w:sz="0" w:space="0" w:color="auto"/>
            <w:left w:val="none" w:sz="0" w:space="0" w:color="auto"/>
            <w:bottom w:val="none" w:sz="0" w:space="0" w:color="auto"/>
            <w:right w:val="none" w:sz="0" w:space="0" w:color="auto"/>
          </w:divBdr>
        </w:div>
        <w:div w:id="2094281296">
          <w:marLeft w:val="0"/>
          <w:marRight w:val="0"/>
          <w:marTop w:val="0"/>
          <w:marBottom w:val="0"/>
          <w:divBdr>
            <w:top w:val="none" w:sz="0" w:space="0" w:color="auto"/>
            <w:left w:val="none" w:sz="0" w:space="0" w:color="auto"/>
            <w:bottom w:val="none" w:sz="0" w:space="0" w:color="auto"/>
            <w:right w:val="none" w:sz="0" w:space="0" w:color="auto"/>
          </w:divBdr>
        </w:div>
        <w:div w:id="2096588641">
          <w:marLeft w:val="0"/>
          <w:marRight w:val="0"/>
          <w:marTop w:val="0"/>
          <w:marBottom w:val="0"/>
          <w:divBdr>
            <w:top w:val="none" w:sz="0" w:space="0" w:color="auto"/>
            <w:left w:val="none" w:sz="0" w:space="0" w:color="auto"/>
            <w:bottom w:val="none" w:sz="0" w:space="0" w:color="auto"/>
            <w:right w:val="none" w:sz="0" w:space="0" w:color="auto"/>
          </w:divBdr>
        </w:div>
      </w:divsChild>
    </w:div>
    <w:div w:id="20572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ffice.bacau@capitalinsol.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1200</Words>
  <Characters>6962</Characters>
  <Application>Microsoft Office Word</Application>
  <DocSecurity>0</DocSecurity>
  <Lines>58</Lines>
  <Paragraphs>16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C</vt:lpstr>
      <vt:lpstr>C</vt:lpstr>
    </vt:vector>
  </TitlesOfParts>
  <Company>Cabinet consultante</Company>
  <LinksUpToDate>false</LinksUpToDate>
  <CharactersWithSpaces>8146</CharactersWithSpaces>
  <SharedDoc>false</SharedDoc>
  <HLinks>
    <vt:vector size="6" baseType="variant">
      <vt:variant>
        <vt:i4>917522</vt:i4>
      </vt:variant>
      <vt:variant>
        <vt:i4>0</vt:i4>
      </vt:variant>
      <vt:variant>
        <vt:i4>0</vt:i4>
      </vt:variant>
      <vt:variant>
        <vt:i4>5</vt:i4>
      </vt:variant>
      <vt:variant>
        <vt:lpwstr>http://www.consultanta-insolventa.ro/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creator>Stefan</dc:creator>
  <cp:lastModifiedBy>Nechita</cp:lastModifiedBy>
  <cp:revision>2</cp:revision>
  <cp:lastPrinted>2015-11-29T14:48:00Z</cp:lastPrinted>
  <dcterms:created xsi:type="dcterms:W3CDTF">2016-10-30T08:45:00Z</dcterms:created>
  <dcterms:modified xsi:type="dcterms:W3CDTF">2016-10-30T08:45:00Z</dcterms:modified>
</cp:coreProperties>
</file>